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C3" w:rsidRPr="00DF1EC3" w:rsidRDefault="00DF1EC3" w:rsidP="00DF1EC3">
      <w:pPr>
        <w:widowControl/>
        <w:spacing w:before="100" w:beforeAutospacing="1" w:after="100" w:afterAutospacing="1" w:line="300" w:lineRule="atLeast"/>
        <w:jc w:val="center"/>
        <w:rPr>
          <w:rFonts w:ascii="SSJ-PK74820007bc0-Identity-H" w:eastAsia="SSJ-PK74820007bc0-Identity-H" w:cs="SSJ-PK74820007bc0-Identity-H"/>
          <w:kern w:val="0"/>
          <w:sz w:val="36"/>
          <w:szCs w:val="36"/>
        </w:rPr>
      </w:pPr>
      <w:r w:rsidRPr="00DF1EC3">
        <w:rPr>
          <w:rFonts w:ascii="宋体" w:eastAsia="宋体" w:hAnsi="宋体" w:cs="宋体" w:hint="eastAsia"/>
          <w:b/>
          <w:bCs/>
          <w:color w:val="777777"/>
          <w:kern w:val="0"/>
          <w:sz w:val="36"/>
          <w:szCs w:val="36"/>
        </w:rPr>
        <w:t xml:space="preserve">　</w:t>
      </w:r>
      <w:r w:rsidRPr="00DF1EC3">
        <w:rPr>
          <w:rFonts w:ascii="SSJ-PK74820007bc0-Identity-H" w:eastAsia="SSJ-PK74820007bc0-Identity-H" w:cs="SSJ-PK74820007bc0-Identity-H" w:hint="eastAsia"/>
          <w:kern w:val="0"/>
          <w:sz w:val="36"/>
          <w:szCs w:val="36"/>
        </w:rPr>
        <w:t>《</w:t>
      </w:r>
      <w:r w:rsidRPr="00C44856">
        <w:rPr>
          <w:rFonts w:ascii="SSJ-PK74820007bc0-Identity-H" w:eastAsia="SSJ-PK74820007bc0-Identity-H" w:cs="SSJ-PK74820007bc0-Identity-H" w:hint="eastAsia"/>
          <w:kern w:val="0"/>
          <w:sz w:val="36"/>
          <w:szCs w:val="36"/>
        </w:rPr>
        <w:t>大学物理</w:t>
      </w:r>
      <w:r w:rsidRPr="00DF1EC3">
        <w:rPr>
          <w:rFonts w:ascii="SSJ-PK74820007bc0-Identity-H" w:eastAsia="SSJ-PK74820007bc0-Identity-H" w:cs="SSJ-PK74820007bc0-Identity-H" w:hint="eastAsia"/>
          <w:kern w:val="0"/>
          <w:sz w:val="36"/>
          <w:szCs w:val="36"/>
        </w:rPr>
        <w:t>》</w:t>
      </w:r>
      <w:r w:rsidRPr="00C44856">
        <w:rPr>
          <w:rFonts w:ascii="SSJ-PK74820007bc0-Identity-H" w:eastAsia="SSJ-PK74820007bc0-Identity-H" w:cs="SSJ-PK74820007bc0-Identity-H" w:hint="eastAsia"/>
          <w:kern w:val="0"/>
          <w:sz w:val="36"/>
          <w:szCs w:val="36"/>
        </w:rPr>
        <w:t>投</w:t>
      </w:r>
      <w:r w:rsidRPr="00DF1EC3">
        <w:rPr>
          <w:rFonts w:ascii="SSJ-PK74820007bc0-Identity-H" w:eastAsia="SSJ-PK74820007bc0-Identity-H" w:cs="SSJ-PK74820007bc0-Identity-H" w:hint="eastAsia"/>
          <w:kern w:val="0"/>
          <w:sz w:val="36"/>
          <w:szCs w:val="36"/>
        </w:rPr>
        <w:t>稿须知</w:t>
      </w:r>
    </w:p>
    <w:p w:rsidR="00DF1EC3" w:rsidRPr="00663314" w:rsidRDefault="00DF1EC3" w:rsidP="00663314">
      <w:pPr>
        <w:widowControl/>
        <w:spacing w:before="100" w:beforeAutospacing="1" w:after="100" w:afterAutospacing="1" w:line="300" w:lineRule="atLeast"/>
        <w:ind w:firstLine="540"/>
        <w:jc w:val="left"/>
        <w:rPr>
          <w:rFonts w:ascii="SSJ-PK74820007bc0-Identity-H" w:eastAsia="SSJ-PK74820007bc0-Identity-H" w:cs="SSJ-PK74820007bc0-Identity-H"/>
          <w:kern w:val="0"/>
          <w:sz w:val="24"/>
          <w:szCs w:val="24"/>
        </w:rPr>
      </w:pPr>
      <w:r w:rsidRPr="00B92CAD">
        <w:rPr>
          <w:rFonts w:ascii="SSJ-PK74820007bc0-Identity-H" w:eastAsia="SSJ-PK74820007bc0-Identity-H" w:cs="SSJ-PK74820007bc0-Identity-H"/>
          <w:kern w:val="0"/>
          <w:sz w:val="24"/>
          <w:szCs w:val="24"/>
        </w:rPr>
        <w:t>《大学物理》是中国物理学会主办的</w:t>
      </w:r>
      <w:r w:rsidR="00663314">
        <w:rPr>
          <w:rFonts w:ascii="SSJ-PK74820007bc0-Identity-H" w:eastAsia="SSJ-PK74820007bc0-Identity-H" w:cs="SSJ-PK74820007bc0-Identity-H" w:hint="eastAsia"/>
          <w:kern w:val="0"/>
          <w:sz w:val="24"/>
          <w:szCs w:val="24"/>
        </w:rPr>
        <w:t>，</w:t>
      </w:r>
      <w:r w:rsidR="00487626" w:rsidRPr="00B92CAD">
        <w:rPr>
          <w:rFonts w:ascii="SSJ-PK74820007bc0-Identity-H" w:eastAsia="SSJ-PK74820007bc0-Identity-H" w:cs="SSJ-PK74820007bc0-Identity-H" w:hint="eastAsia"/>
          <w:kern w:val="0"/>
          <w:sz w:val="24"/>
          <w:szCs w:val="24"/>
        </w:rPr>
        <w:t>高等教育出版社出版，</w:t>
      </w:r>
      <w:r w:rsidR="00487626" w:rsidRPr="00DF1EC3">
        <w:rPr>
          <w:rFonts w:ascii="SSJ-PK74820007bc0-Identity-H" w:eastAsia="SSJ-PK74820007bc0-Identity-H" w:cs="SSJ-PK74820007bc0-Identity-H" w:hint="eastAsia"/>
          <w:kern w:val="0"/>
          <w:sz w:val="24"/>
          <w:szCs w:val="24"/>
        </w:rPr>
        <w:t>国内</w:t>
      </w:r>
      <w:r w:rsidR="00663314">
        <w:rPr>
          <w:rFonts w:ascii="SSJ-PK74820007bc0-Identity-H" w:eastAsia="SSJ-PK74820007bc0-Identity-H" w:cs="SSJ-PK74820007bc0-Identity-H" w:hint="eastAsia"/>
          <w:kern w:val="0"/>
          <w:sz w:val="24"/>
          <w:szCs w:val="24"/>
        </w:rPr>
        <w:t>外</w:t>
      </w:r>
      <w:r w:rsidR="00B92CAD" w:rsidRPr="00DF1EC3">
        <w:rPr>
          <w:rFonts w:ascii="SSJ-PK74820007bc0-Identity-H" w:eastAsia="SSJ-PK74820007bc0-Identity-H" w:cs="SSJ-PK74820007bc0-Identity-H" w:hint="eastAsia"/>
          <w:kern w:val="0"/>
          <w:sz w:val="24"/>
          <w:szCs w:val="24"/>
        </w:rPr>
        <w:t>公开发行的</w:t>
      </w:r>
      <w:r w:rsidR="00B92CAD" w:rsidRPr="00B92CAD">
        <w:rPr>
          <w:rFonts w:ascii="SSJ-PK74820007bc0-Identity-H" w:eastAsia="SSJ-PK74820007bc0-Identity-H" w:cs="SSJ-PK74820007bc0-Identity-H" w:hint="eastAsia"/>
          <w:kern w:val="0"/>
          <w:sz w:val="24"/>
          <w:szCs w:val="24"/>
        </w:rPr>
        <w:t>物理</w:t>
      </w:r>
      <w:r w:rsidR="00B92CAD" w:rsidRPr="00DF1EC3">
        <w:rPr>
          <w:rFonts w:ascii="SSJ-PK74820007bc0-Identity-H" w:eastAsia="SSJ-PK74820007bc0-Identity-H" w:cs="SSJ-PK74820007bc0-Identity-H" w:hint="eastAsia"/>
          <w:kern w:val="0"/>
          <w:sz w:val="24"/>
          <w:szCs w:val="24"/>
        </w:rPr>
        <w:t>类中文学术期刊</w:t>
      </w:r>
      <w:r w:rsidR="00995BDB">
        <w:rPr>
          <w:rFonts w:ascii="SSJ-PK74820007bc0-Identity-H" w:eastAsia="SSJ-PK74820007bc0-Identity-H" w:cs="SSJ-PK74820007bc0-Identity-H" w:hint="eastAsia"/>
          <w:kern w:val="0"/>
          <w:sz w:val="24"/>
          <w:szCs w:val="24"/>
        </w:rPr>
        <w:t>，</w:t>
      </w:r>
      <w:r w:rsidR="00663314">
        <w:rPr>
          <w:rFonts w:ascii="SSJ-PK74820007bc0-Identity-H" w:eastAsia="SSJ-PK74820007bc0-Identity-H" w:cs="SSJ-PK74820007bc0-Identity-H" w:hint="eastAsia"/>
          <w:kern w:val="0"/>
          <w:sz w:val="24"/>
          <w:szCs w:val="24"/>
        </w:rPr>
        <w:t>是中文物理学核心</w:t>
      </w:r>
      <w:r w:rsidR="00663314">
        <w:rPr>
          <w:rFonts w:ascii="SSJ-PK74820007bc0-Identity-H" w:eastAsia="SSJ-PK74820007bc0-Identity-H" w:cs="SSJ-PK74820007bc0-Identity-H"/>
          <w:kern w:val="0"/>
          <w:sz w:val="24"/>
          <w:szCs w:val="24"/>
        </w:rPr>
        <w:t>期刊</w:t>
      </w:r>
      <w:r w:rsidR="00A407E8">
        <w:rPr>
          <w:rFonts w:ascii="SSJ-PK74820007bc0-Identity-H" w:eastAsia="SSJ-PK74820007bc0-Identity-H" w:cs="SSJ-PK74820007bc0-Identity-H" w:hint="eastAsia"/>
          <w:kern w:val="0"/>
          <w:sz w:val="24"/>
          <w:szCs w:val="24"/>
        </w:rPr>
        <w:t>．</w:t>
      </w:r>
      <w:r w:rsidR="00663314" w:rsidRPr="00B92CAD">
        <w:rPr>
          <w:rFonts w:ascii="SSJ-PK74820007bc0-Identity-H" w:eastAsia="SSJ-PK74820007bc0-Identity-H" w:cs="SSJ-PK74820007bc0-Identity-H" w:hint="eastAsia"/>
          <w:kern w:val="0"/>
          <w:sz w:val="24"/>
          <w:szCs w:val="24"/>
        </w:rPr>
        <w:t>《大学物理》</w:t>
      </w:r>
      <w:r w:rsidR="00B92CAD" w:rsidRPr="00B92CAD">
        <w:rPr>
          <w:rFonts w:ascii="SSJ-PK74820007bc0-Identity-H" w:eastAsia="SSJ-PK74820007bc0-Identity-H" w:cs="SSJ-PK74820007bc0-Identity-H" w:hint="eastAsia"/>
          <w:kern w:val="0"/>
          <w:sz w:val="24"/>
          <w:szCs w:val="24"/>
        </w:rPr>
        <w:t>是反映高校物理教学研究为主要内容的学术性刊物</w:t>
      </w:r>
      <w:r w:rsid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《大学物理》的办刊宗旨是</w:t>
      </w:r>
      <w:r w:rsidR="00091DB6">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紧密结合我国高等院校物理教学实</w:t>
      </w:r>
      <w:r w:rsidR="00C44856">
        <w:rPr>
          <w:rFonts w:ascii="SSJ-PK74820007bc0-Identity-H" w:eastAsia="SSJ-PK74820007bc0-Identity-H" w:cs="SSJ-PK74820007bc0-Identity-H" w:hint="eastAsia"/>
          <w:kern w:val="0"/>
          <w:sz w:val="24"/>
          <w:szCs w:val="24"/>
        </w:rPr>
        <w:t>践</w:t>
      </w:r>
      <w:r w:rsidR="00B92CAD" w:rsidRPr="00B92CAD">
        <w:rPr>
          <w:rFonts w:ascii="SSJ-PK74820007bc0-Identity-H" w:eastAsia="SSJ-PK74820007bc0-Identity-H" w:cs="SSJ-PK74820007bc0-Identity-H" w:hint="eastAsia"/>
          <w:kern w:val="0"/>
          <w:sz w:val="24"/>
          <w:szCs w:val="24"/>
        </w:rPr>
        <w:t>，开展学术交流，报导物理教学研究成果，介绍物理学在技术领域和交叉学科的应用及物理学前沿进展，</w:t>
      </w:r>
      <w:r w:rsidR="00C44856">
        <w:rPr>
          <w:rFonts w:ascii="SSJ-PK74820007bc0-Identity-H" w:eastAsia="SSJ-PK74820007bc0-Identity-H" w:cs="SSJ-PK74820007bc0-Identity-H" w:hint="eastAsia"/>
          <w:kern w:val="0"/>
          <w:sz w:val="24"/>
          <w:szCs w:val="24"/>
        </w:rPr>
        <w:t>为</w:t>
      </w:r>
      <w:r w:rsidR="00B92CAD" w:rsidRPr="00B92CAD">
        <w:rPr>
          <w:rFonts w:ascii="SSJ-PK74820007bc0-Identity-H" w:eastAsia="SSJ-PK74820007bc0-Identity-H" w:cs="SSJ-PK74820007bc0-Identity-H" w:hint="eastAsia"/>
          <w:kern w:val="0"/>
          <w:sz w:val="24"/>
          <w:szCs w:val="24"/>
        </w:rPr>
        <w:t>提高我国高校物理教学质量和教学研究</w:t>
      </w:r>
      <w:r w:rsidR="00C44856">
        <w:rPr>
          <w:rFonts w:ascii="SSJ-PK74820007bc0-Identity-H" w:eastAsia="SSJ-PK74820007bc0-Identity-H" w:cs="SSJ-PK74820007bc0-Identity-H" w:hint="eastAsia"/>
          <w:kern w:val="0"/>
          <w:sz w:val="24"/>
          <w:szCs w:val="24"/>
        </w:rPr>
        <w:t>服务</w:t>
      </w:r>
      <w:r w:rsidR="00B92CAD" w:rsidRP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主要栏目有教学研究、教学讨论、物理实验、教学改革、</w:t>
      </w:r>
      <w:r w:rsidR="00BF555F">
        <w:rPr>
          <w:rFonts w:ascii="SSJ-PK74820007bc0-Identity-H" w:eastAsia="SSJ-PK74820007bc0-Identity-H" w:cs="SSJ-PK74820007bc0-Identity-H" w:hint="eastAsia"/>
          <w:kern w:val="0"/>
          <w:sz w:val="24"/>
          <w:szCs w:val="24"/>
        </w:rPr>
        <w:t>教学经验交流</w:t>
      </w:r>
      <w:r w:rsidR="00BF555F" w:rsidRPr="00B92CAD">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基础物理教学现代</w:t>
      </w:r>
      <w:r w:rsidR="00663314">
        <w:rPr>
          <w:rFonts w:ascii="SSJ-PK74820007bc0-Identity-H" w:eastAsia="SSJ-PK74820007bc0-Identity-H" w:cs="SSJ-PK74820007bc0-Identity-H" w:hint="eastAsia"/>
          <w:kern w:val="0"/>
          <w:sz w:val="24"/>
          <w:szCs w:val="24"/>
        </w:rPr>
        <w:t>化</w:t>
      </w:r>
      <w:r w:rsidR="00B92CAD" w:rsidRPr="00B92CAD">
        <w:rPr>
          <w:rFonts w:ascii="SSJ-PK74820007bc0-Identity-H" w:eastAsia="SSJ-PK74820007bc0-Identity-H" w:cs="SSJ-PK74820007bc0-Identity-H" w:hint="eastAsia"/>
          <w:kern w:val="0"/>
          <w:sz w:val="24"/>
          <w:szCs w:val="24"/>
        </w:rPr>
        <w:t>问题、物理教育与</w:t>
      </w:r>
      <w:r w:rsidR="00A407E8">
        <w:rPr>
          <w:rFonts w:ascii="SSJ-PK74820007bc0-Identity-H" w:eastAsia="SSJ-PK74820007bc0-Identity-H" w:cs="SSJ-PK74820007bc0-Identity-H" w:hint="eastAsia"/>
          <w:kern w:val="0"/>
          <w:sz w:val="24"/>
          <w:szCs w:val="24"/>
        </w:rPr>
        <w:t>科</w:t>
      </w:r>
      <w:r w:rsidR="00B92CAD" w:rsidRPr="00B92CAD">
        <w:rPr>
          <w:rFonts w:ascii="SSJ-PK74820007bc0-Identity-H" w:eastAsia="SSJ-PK74820007bc0-Identity-H" w:cs="SSJ-PK74820007bc0-Identity-H" w:hint="eastAsia"/>
          <w:kern w:val="0"/>
          <w:sz w:val="24"/>
          <w:szCs w:val="24"/>
        </w:rPr>
        <w:t>学素质培养、前沿综述、专论、物理学史</w:t>
      </w:r>
      <w:r w:rsidR="00BF555F">
        <w:rPr>
          <w:rFonts w:ascii="SSJ-PK74820007bc0-Identity-H" w:eastAsia="SSJ-PK74820007bc0-Identity-H" w:cs="SSJ-PK74820007bc0-Identity-H" w:hint="eastAsia"/>
          <w:kern w:val="0"/>
          <w:sz w:val="24"/>
          <w:szCs w:val="24"/>
        </w:rPr>
        <w:t>与物理学家</w:t>
      </w:r>
      <w:r w:rsidR="00B92CAD" w:rsidRPr="00B92CAD">
        <w:rPr>
          <w:rFonts w:ascii="SSJ-PK74820007bc0-Identity-H" w:eastAsia="SSJ-PK74820007bc0-Identity-H" w:cs="SSJ-PK74820007bc0-Identity-H" w:hint="eastAsia"/>
          <w:kern w:val="0"/>
          <w:sz w:val="24"/>
          <w:szCs w:val="24"/>
        </w:rPr>
        <w:t>、大学生园</w:t>
      </w:r>
      <w:r w:rsidR="00663314">
        <w:rPr>
          <w:rFonts w:ascii="SSJ-PK74820007bc0-Identity-H" w:eastAsia="SSJ-PK74820007bc0-Identity-H" w:cs="SSJ-PK74820007bc0-Identity-H" w:hint="eastAsia"/>
          <w:kern w:val="0"/>
          <w:sz w:val="24"/>
          <w:szCs w:val="24"/>
        </w:rPr>
        <w:t>地</w:t>
      </w:r>
      <w:r w:rsidR="00B92CAD" w:rsidRPr="00B92CAD">
        <w:rPr>
          <w:rFonts w:ascii="SSJ-PK74820007bc0-Identity-H" w:eastAsia="SSJ-PK74820007bc0-Identity-H" w:cs="SSJ-PK74820007bc0-Identity-H" w:hint="eastAsia"/>
          <w:kern w:val="0"/>
          <w:sz w:val="24"/>
          <w:szCs w:val="24"/>
        </w:rPr>
        <w:t>、专题连载等</w:t>
      </w:r>
      <w:r w:rsidR="00B92CAD" w:rsidRP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本刊读者对象为高校物理教师、学生、中等学校物理教师和物理学工作者等</w:t>
      </w:r>
      <w:r w:rsidR="00B92CAD" w:rsidRPr="00A407E8">
        <w:rPr>
          <w:rFonts w:ascii="SSJ-PK74820007bc0-Identity-H" w:eastAsia="SSJ-PK74820007bc0-Identity-H" w:cs="SSJ-PK74820007bc0-Identity-H" w:hint="eastAsia"/>
          <w:kern w:val="0"/>
          <w:sz w:val="24"/>
          <w:szCs w:val="24"/>
        </w:rPr>
        <w:t>．</w:t>
      </w:r>
      <w:r w:rsidR="00663314">
        <w:rPr>
          <w:rFonts w:ascii="SSJ-PK74820007bc0-Identity-H" w:eastAsia="SSJ-PK74820007bc0-Identity-H" w:cs="SSJ-PK74820007bc0-Identity-H"/>
          <w:kern w:val="0"/>
          <w:sz w:val="24"/>
          <w:szCs w:val="24"/>
        </w:rPr>
        <w:br/>
      </w:r>
      <w:r w:rsidR="000733DC" w:rsidRPr="00A21597">
        <w:rPr>
          <w:rFonts w:ascii="SSJ-PK74820007bc0-Identity-H" w:eastAsia="SSJ-PK74820007bc0-Identity-H" w:cs="SSJ-PK74820007bc0-Identity-H" w:hint="eastAsia"/>
          <w:b/>
          <w:kern w:val="0"/>
          <w:sz w:val="24"/>
          <w:szCs w:val="24"/>
        </w:rPr>
        <w:t>1</w:t>
      </w:r>
      <w:r w:rsidRPr="00DF1EC3">
        <w:rPr>
          <w:rFonts w:ascii="SSJ-PK74820007bc0-Identity-H" w:eastAsia="SSJ-PK74820007bc0-Identity-H" w:cs="SSJ-PK74820007bc0-Identity-H" w:hint="eastAsia"/>
          <w:b/>
          <w:kern w:val="0"/>
          <w:sz w:val="24"/>
          <w:szCs w:val="24"/>
        </w:rPr>
        <w:t xml:space="preserve"> 投稿与查询</w:t>
      </w:r>
    </w:p>
    <w:p w:rsidR="00BD19BE" w:rsidRPr="00BD19BE" w:rsidRDefault="00DF1EC3" w:rsidP="00BD19BE">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投寄目前只接收网络投稿，</w:t>
      </w:r>
      <w:r w:rsidR="00BD19BE" w:rsidRPr="00BD19BE">
        <w:rPr>
          <w:rFonts w:ascii="SSJ-PK74820007bc0-Identity-H" w:eastAsia="SSJ-PK74820007bc0-Identity-H" w:cs="SSJ-PK74820007bc0-Identity-H"/>
          <w:kern w:val="0"/>
          <w:sz w:val="24"/>
          <w:szCs w:val="24"/>
        </w:rPr>
        <w:t>如果您是给本刊投稿的作者，请登陆《大学物理》官网(网址 http://dxwl</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bnu</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edu</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cn)</w:t>
      </w:r>
      <w:r w:rsidR="00995BDB">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 xml:space="preserve"> 到作者中心注册后，按照提示完成投稿</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如果您以前给本刊投过稿，可直接在用户名处键入您的中文姓名的全称，并在登录界面下方用您以前投稿时的邮箱找回密码，然后再登录完成投稿</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稿件审查结果一般在2～</w:t>
      </w:r>
      <w:r w:rsidR="00BD19BE" w:rsidRPr="00BD19BE">
        <w:rPr>
          <w:rFonts w:ascii="SSJ-PK74820007bc0-Identity-H" w:eastAsia="SSJ-PK74820007bc0-Identity-H" w:cs="SSJ-PK74820007bc0-Identity-H" w:hint="eastAsia"/>
          <w:kern w:val="0"/>
          <w:sz w:val="24"/>
          <w:szCs w:val="24"/>
        </w:rPr>
        <w:t>4</w:t>
      </w:r>
      <w:r w:rsidR="0077055B">
        <w:rPr>
          <w:rFonts w:ascii="SSJ-PK74820007bc0-Identity-H" w:eastAsia="SSJ-PK74820007bc0-Identity-H" w:cs="SSJ-PK74820007bc0-Identity-H" w:hint="eastAsia"/>
          <w:kern w:val="0"/>
          <w:sz w:val="24"/>
          <w:szCs w:val="24"/>
        </w:rPr>
        <w:t>个</w:t>
      </w:r>
      <w:r w:rsidR="00BD19BE" w:rsidRPr="00BD19BE">
        <w:rPr>
          <w:rFonts w:ascii="SSJ-PK74820007bc0-Identity-H" w:eastAsia="SSJ-PK74820007bc0-Identity-H" w:cs="SSJ-PK74820007bc0-Identity-H"/>
          <w:kern w:val="0"/>
          <w:sz w:val="24"/>
          <w:szCs w:val="24"/>
        </w:rPr>
        <w:t>月之内通知作者，有个别稿件可能送审时间较长，如果超过</w:t>
      </w:r>
      <w:r w:rsidR="00BD19BE" w:rsidRPr="00BD19BE">
        <w:rPr>
          <w:rFonts w:ascii="SSJ-PK74820007bc0-Identity-H" w:eastAsia="SSJ-PK74820007bc0-Identity-H" w:cs="SSJ-PK74820007bc0-Identity-H" w:hint="eastAsia"/>
          <w:kern w:val="0"/>
          <w:sz w:val="24"/>
          <w:szCs w:val="24"/>
        </w:rPr>
        <w:t>4</w:t>
      </w:r>
      <w:r w:rsidR="00BD19BE" w:rsidRPr="00BD19BE">
        <w:rPr>
          <w:rFonts w:ascii="SSJ-PK74820007bc0-Identity-H" w:eastAsia="SSJ-PK74820007bc0-Identity-H" w:cs="SSJ-PK74820007bc0-Identity-H"/>
          <w:kern w:val="0"/>
          <w:sz w:val="24"/>
          <w:szCs w:val="24"/>
        </w:rPr>
        <w:t>个月后仍未接到审稿结果，作者</w:t>
      </w:r>
      <w:r w:rsidR="00663314">
        <w:rPr>
          <w:rFonts w:ascii="SSJ-PK74820007bc0-Identity-H" w:eastAsia="SSJ-PK74820007bc0-Identity-H" w:cs="SSJ-PK74820007bc0-Identity-H" w:hint="eastAsia"/>
          <w:kern w:val="0"/>
          <w:sz w:val="24"/>
          <w:szCs w:val="24"/>
        </w:rPr>
        <w:t>务必先</w:t>
      </w:r>
      <w:r w:rsidR="00BD19BE" w:rsidRPr="00BD19BE">
        <w:rPr>
          <w:rFonts w:ascii="SSJ-PK74820007bc0-Identity-H" w:eastAsia="SSJ-PK74820007bc0-Identity-H" w:cs="SSJ-PK74820007bc0-Identity-H"/>
          <w:kern w:val="0"/>
          <w:sz w:val="24"/>
          <w:szCs w:val="24"/>
        </w:rPr>
        <w:t>与编辑部取得联系后</w:t>
      </w:r>
      <w:r w:rsidR="00663314">
        <w:rPr>
          <w:rFonts w:ascii="SSJ-PK74820007bc0-Identity-H" w:eastAsia="SSJ-PK74820007bc0-Identity-H" w:cs="SSJ-PK74820007bc0-Identity-H" w:hint="eastAsia"/>
          <w:kern w:val="0"/>
          <w:sz w:val="24"/>
          <w:szCs w:val="24"/>
        </w:rPr>
        <w:t>再</w:t>
      </w:r>
      <w:r w:rsidR="00BD19BE" w:rsidRPr="00BD19BE">
        <w:rPr>
          <w:rFonts w:ascii="SSJ-PK74820007bc0-Identity-H" w:eastAsia="SSJ-PK74820007bc0-Identity-H" w:cs="SSJ-PK74820007bc0-Identity-H"/>
          <w:kern w:val="0"/>
          <w:sz w:val="24"/>
          <w:szCs w:val="24"/>
        </w:rPr>
        <w:t>自投</w:t>
      </w:r>
      <w:r w:rsidR="00BF555F">
        <w:rPr>
          <w:rFonts w:ascii="SSJ-PK74820007bc0-Identity-H" w:eastAsia="SSJ-PK74820007bc0-Identity-H" w:cs="SSJ-PK74820007bc0-Identity-H" w:hint="eastAsia"/>
          <w:kern w:val="0"/>
          <w:sz w:val="24"/>
          <w:szCs w:val="24"/>
        </w:rPr>
        <w:t>他</w:t>
      </w:r>
      <w:r w:rsidR="00BD19BE" w:rsidRPr="00BD19BE">
        <w:rPr>
          <w:rFonts w:ascii="SSJ-PK74820007bc0-Identity-H" w:eastAsia="SSJ-PK74820007bc0-Identity-H" w:cs="SSJ-PK74820007bc0-Identity-H"/>
          <w:kern w:val="0"/>
          <w:sz w:val="24"/>
          <w:szCs w:val="24"/>
        </w:rPr>
        <w:t>处</w:t>
      </w:r>
      <w:r w:rsidR="00091DB6">
        <w:rPr>
          <w:rFonts w:ascii="SSJ-PK74820007bc0-Identity-H" w:eastAsia="SSJ-PK74820007bc0-Identity-H" w:cs="SSJ-PK74820007bc0-Identity-H"/>
          <w:kern w:val="0"/>
          <w:sz w:val="24"/>
          <w:szCs w:val="24"/>
        </w:rPr>
        <w:t>.</w:t>
      </w:r>
    </w:p>
    <w:p w:rsidR="00DF1EC3" w:rsidRPr="00DF1EC3" w:rsidRDefault="00BD19BE" w:rsidP="00663314">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b/>
          <w:kern w:val="0"/>
          <w:sz w:val="24"/>
          <w:szCs w:val="24"/>
        </w:rPr>
        <w:t>2</w:t>
      </w:r>
      <w:r w:rsidR="00DF1EC3" w:rsidRPr="00DF1EC3">
        <w:rPr>
          <w:rFonts w:ascii="SSJ-PK74820007bc0-Identity-H" w:eastAsia="SSJ-PK74820007bc0-Identity-H" w:cs="SSJ-PK74820007bc0-Identity-H" w:hint="eastAsia"/>
          <w:b/>
          <w:kern w:val="0"/>
          <w:sz w:val="24"/>
          <w:szCs w:val="24"/>
        </w:rPr>
        <w:t xml:space="preserve"> 来稿要求</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稿件全文请保存成docx版本</w:t>
      </w:r>
      <w:r w:rsidR="00A24BDE">
        <w:rPr>
          <w:rFonts w:ascii="SSJ-PK74820007bc0-Identity-H" w:eastAsia="SSJ-PK74820007bc0-Identity-H" w:cs="SSJ-PK74820007bc0-Identity-H" w:hint="eastAsia"/>
          <w:kern w:val="0"/>
          <w:sz w:val="24"/>
          <w:szCs w:val="24"/>
        </w:rPr>
        <w:t>及</w:t>
      </w:r>
      <w:r w:rsidR="00BD19BE">
        <w:rPr>
          <w:rFonts w:ascii="SSJ-PK74820007bc0-Identity-H" w:eastAsia="SSJ-PK74820007bc0-Identity-H" w:cs="SSJ-PK74820007bc0-Identity-H" w:hint="eastAsia"/>
          <w:kern w:val="0"/>
          <w:sz w:val="24"/>
          <w:szCs w:val="24"/>
        </w:rPr>
        <w:t>PDF版本</w:t>
      </w:r>
      <w:r w:rsidR="00A24BDE">
        <w:rPr>
          <w:rFonts w:ascii="SSJ-PK74820007bc0-Identity-H" w:eastAsia="SSJ-PK74820007bc0-Identity-H" w:cs="SSJ-PK74820007bc0-Identity-H" w:hint="eastAsia"/>
          <w:kern w:val="0"/>
          <w:sz w:val="24"/>
          <w:szCs w:val="24"/>
        </w:rPr>
        <w:t>(具体详见本刊网址论文模板</w:t>
      </w:r>
      <w:bookmarkStart w:id="0" w:name="_GoBack"/>
      <w:bookmarkEnd w:id="0"/>
      <w:r w:rsidR="00A24BDE">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1题目、</w:t>
      </w:r>
      <w:r w:rsidRPr="00A21597">
        <w:rPr>
          <w:rFonts w:ascii="SSJ-PK74820007bc0-Identity-H" w:eastAsia="SSJ-PK74820007bc0-Identity-H" w:cs="SSJ-PK74820007bc0-Identity-H" w:hint="eastAsia"/>
          <w:b/>
          <w:kern w:val="0"/>
          <w:sz w:val="24"/>
          <w:szCs w:val="24"/>
        </w:rPr>
        <w:t>作者单位</w:t>
      </w:r>
      <w:r w:rsidRPr="00DF1EC3">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摘要</w:t>
      </w:r>
    </w:p>
    <w:p w:rsidR="00663314" w:rsidRDefault="00DF1EC3" w:rsidP="00663314">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lastRenderedPageBreak/>
        <w:t>来稿标题应鲜明，能准确概括论文内容，提纲挈领，避免题目空洞和笼统</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字数在20字以内，不使用外文缩写词</w:t>
      </w:r>
      <w:r w:rsidR="00A407E8">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kern w:val="0"/>
          <w:sz w:val="24"/>
          <w:szCs w:val="24"/>
        </w:rPr>
        <w:br/>
      </w:r>
      <w:r w:rsidR="00877E72">
        <w:rPr>
          <w:rFonts w:ascii="SSJ-PK74820007bc0-Identity-H" w:eastAsia="SSJ-PK74820007bc0-Identity-H" w:cs="SSJ-PK74820007bc0-Identity-H" w:hint="eastAsia"/>
          <w:kern w:val="0"/>
          <w:sz w:val="24"/>
          <w:szCs w:val="24"/>
        </w:rPr>
        <w:t xml:space="preserve">    </w:t>
      </w:r>
      <w:r w:rsidR="008E31B7">
        <w:rPr>
          <w:rFonts w:ascii="SSJ-PK74820007bc0-Identity-H" w:eastAsia="SSJ-PK74820007bc0-Identity-H" w:cs="SSJ-PK74820007bc0-Identity-H" w:hint="eastAsia"/>
          <w:kern w:val="0"/>
          <w:sz w:val="24"/>
          <w:szCs w:val="24"/>
        </w:rPr>
        <w:t>作者单位名称</w:t>
      </w:r>
      <w:r w:rsidR="008F47DB">
        <w:rPr>
          <w:rFonts w:ascii="SSJ-PK74820007bc0-Identity-H" w:eastAsia="SSJ-PK74820007bc0-Identity-H" w:cs="SSJ-PK74820007bc0-Identity-H" w:hint="eastAsia"/>
          <w:kern w:val="0"/>
          <w:sz w:val="24"/>
          <w:szCs w:val="24"/>
        </w:rPr>
        <w:t>要求具体</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准确</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规范</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完整</w:t>
      </w:r>
      <w:r w:rsidR="00091DB6">
        <w:rPr>
          <w:rFonts w:ascii="SSJ-PK74820007bc0-Identity-H" w:eastAsia="SSJ-PK74820007bc0-Identity-H" w:cs="SSJ-PK74820007bc0-Identity-H"/>
          <w:kern w:val="0"/>
          <w:sz w:val="24"/>
          <w:szCs w:val="24"/>
        </w:rPr>
        <w:t>.</w:t>
      </w:r>
      <w:r w:rsidR="00877E72">
        <w:rPr>
          <w:rFonts w:ascii="SSJ-PK74820007bc0-Identity-H" w:eastAsia="SSJ-PK74820007bc0-Identity-H" w:cs="SSJ-PK74820007bc0-Identity-H"/>
          <w:kern w:val="0"/>
          <w:sz w:val="24"/>
          <w:szCs w:val="24"/>
        </w:rPr>
        <w:br/>
      </w:r>
      <w:r w:rsidR="00877E72">
        <w:rPr>
          <w:rFonts w:ascii="SSJ-PK74820007bc0-Identity-H" w:eastAsia="SSJ-PK74820007bc0-Identity-H" w:cs="SSJ-PK74820007bc0-Identity-H" w:hint="eastAsia"/>
          <w:kern w:val="0"/>
          <w:sz w:val="24"/>
          <w:szCs w:val="24"/>
        </w:rPr>
        <w:t xml:space="preserve">    </w:t>
      </w:r>
      <w:r w:rsidRPr="00DF1EC3">
        <w:rPr>
          <w:rFonts w:ascii="SSJ-PK74820007bc0-Identity-H" w:eastAsia="SSJ-PK74820007bc0-Identity-H" w:cs="SSJ-PK74820007bc0-Identity-H" w:hint="eastAsia"/>
          <w:kern w:val="0"/>
          <w:sz w:val="24"/>
          <w:szCs w:val="24"/>
        </w:rPr>
        <w:t>中文摘要文字须</w:t>
      </w:r>
      <w:r w:rsidR="008E31B7">
        <w:rPr>
          <w:rFonts w:ascii="SSJ-PK74820007bc0-Identity-H" w:eastAsia="SSJ-PK74820007bc0-Identity-H" w:cs="SSJ-PK74820007bc0-Identity-H" w:hint="eastAsia"/>
          <w:kern w:val="0"/>
          <w:sz w:val="24"/>
          <w:szCs w:val="24"/>
        </w:rPr>
        <w:t>200</w:t>
      </w:r>
      <w:r w:rsidRPr="00DF1EC3">
        <w:rPr>
          <w:rFonts w:ascii="SSJ-PK74820007bc0-Identity-H" w:eastAsia="SSJ-PK74820007bc0-Identity-H" w:cs="SSJ-PK74820007bc0-Identity-H" w:hint="eastAsia"/>
          <w:kern w:val="0"/>
          <w:sz w:val="24"/>
          <w:szCs w:val="24"/>
        </w:rPr>
        <w:t>字</w:t>
      </w:r>
      <w:r w:rsidR="008E31B7">
        <w:rPr>
          <w:rFonts w:ascii="SSJ-PK74820007bc0-Identity-H" w:eastAsia="SSJ-PK74820007bc0-Identity-H" w:cs="SSJ-PK74820007bc0-Identity-H" w:hint="eastAsia"/>
          <w:kern w:val="0"/>
          <w:sz w:val="24"/>
          <w:szCs w:val="24"/>
        </w:rPr>
        <w:t>左右</w:t>
      </w:r>
      <w:r w:rsidRPr="00DF1EC3">
        <w:rPr>
          <w:rFonts w:ascii="SSJ-PK74820007bc0-Identity-H" w:eastAsia="SSJ-PK74820007bc0-Identity-H" w:cs="SSJ-PK74820007bc0-Identity-H" w:hint="eastAsia"/>
          <w:kern w:val="0"/>
          <w:sz w:val="24"/>
          <w:szCs w:val="24"/>
        </w:rPr>
        <w:t>，重点包括4个要素，即</w:t>
      </w:r>
      <w:r w:rsidR="008E31B7">
        <w:rPr>
          <w:rFonts w:ascii="SSJ-PK74820007bc0-Identity-H" w:eastAsia="SSJ-PK74820007bc0-Identity-H" w:cs="SSJ-PK74820007bc0-Identity-H" w:hint="eastAsia"/>
          <w:kern w:val="0"/>
          <w:sz w:val="24"/>
          <w:szCs w:val="24"/>
        </w:rPr>
        <w:t>论文中心思想</w:t>
      </w:r>
      <w:r w:rsidRPr="00DF1EC3">
        <w:rPr>
          <w:rFonts w:ascii="SSJ-PK74820007bc0-Identity-H" w:eastAsia="SSJ-PK74820007bc0-Identity-H" w:cs="SSJ-PK74820007bc0-Identity-H" w:hint="eastAsia"/>
          <w:kern w:val="0"/>
          <w:sz w:val="24"/>
          <w:szCs w:val="24"/>
        </w:rPr>
        <w:t>、方法、结果和结论</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方法与结果部分应有必要的数据</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英文摘要要求句型简单、语句顺畅、意义完整，且与中文摘要对应</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摘要须用第三人称撰写</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不引用参考文献、图表、数学公式和化学式</w:t>
      </w:r>
      <w:r w:rsidR="00A407E8">
        <w:rPr>
          <w:rFonts w:ascii="SSJ-PK74820007bc0-Identity-H" w:eastAsia="SSJ-PK74820007bc0-Identity-H" w:cs="SSJ-PK74820007bc0-Identity-H" w:hint="eastAsia"/>
          <w:kern w:val="0"/>
          <w:sz w:val="24"/>
          <w:szCs w:val="24"/>
        </w:rPr>
        <w:t>．</w:t>
      </w:r>
    </w:p>
    <w:p w:rsidR="00DF1EC3" w:rsidRPr="00663314" w:rsidRDefault="008E31B7" w:rsidP="006633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2关键词、中图分类号</w:t>
      </w:r>
    </w:p>
    <w:p w:rsidR="00877E72" w:rsidRDefault="00DF1EC3" w:rsidP="00877E72">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选用能反映论文内容特征的</w:t>
      </w:r>
      <w:r w:rsidR="00877E72">
        <w:rPr>
          <w:rFonts w:ascii="SSJ-PK74820007bc0-Identity-H" w:eastAsia="SSJ-PK74820007bc0-Identity-H" w:cs="SSJ-PK74820007bc0-Identity-H" w:hint="eastAsia"/>
          <w:kern w:val="0"/>
          <w:sz w:val="24"/>
          <w:szCs w:val="24"/>
        </w:rPr>
        <w:t>3</w:t>
      </w:r>
      <w:r w:rsidRPr="00DF1EC3">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5</w:t>
      </w:r>
      <w:r w:rsidRPr="00DF1EC3">
        <w:rPr>
          <w:rFonts w:ascii="SSJ-PK74820007bc0-Identity-H" w:eastAsia="SSJ-PK74820007bc0-Identity-H" w:cs="SSJ-PK74820007bc0-Identity-H" w:hint="eastAsia"/>
          <w:kern w:val="0"/>
          <w:sz w:val="24"/>
          <w:szCs w:val="24"/>
        </w:rPr>
        <w:t>个关键词</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 xml:space="preserve">　　</w:t>
      </w:r>
    </w:p>
    <w:p w:rsidR="00DF1EC3" w:rsidRPr="00DF1EC3" w:rsidRDefault="00DF1EC3" w:rsidP="00877E72">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中图分类号可参考</w:t>
      </w:r>
      <w:r w:rsidR="00877E72">
        <w:rPr>
          <w:rFonts w:ascii="SSJ-PK74820007bc0-Identity-H" w:eastAsia="SSJ-PK74820007bc0-Identity-H" w:cs="SSJ-PK74820007bc0-Identity-H" w:hint="eastAsia"/>
          <w:kern w:val="0"/>
          <w:sz w:val="24"/>
          <w:szCs w:val="24"/>
        </w:rPr>
        <w:t xml:space="preserve">   </w:t>
      </w:r>
      <w:r w:rsidRPr="00DF1EC3">
        <w:rPr>
          <w:rFonts w:ascii="SSJ-PK74820007bc0-Identity-H" w:eastAsia="SSJ-PK74820007bc0-Identity-H" w:cs="SSJ-PK74820007bc0-Identity-H" w:hint="eastAsia"/>
          <w:kern w:val="0"/>
          <w:sz w:val="24"/>
          <w:szCs w:val="24"/>
        </w:rPr>
        <w:t>http://www</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ztflh</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com/</w:t>
      </w:r>
      <w:r w:rsidR="00A407E8">
        <w:rPr>
          <w:rFonts w:ascii="SSJ-PK74820007bc0-Identity-H" w:eastAsia="SSJ-PK74820007bc0-Identity-H" w:cs="SSJ-PK74820007bc0-Identity-H" w:hint="eastAsia"/>
          <w:kern w:val="0"/>
          <w:sz w:val="24"/>
          <w:szCs w:val="24"/>
        </w:rPr>
        <w:t>．</w:t>
      </w:r>
    </w:p>
    <w:p w:rsidR="00BF555F"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w:t>
      </w:r>
      <w:r w:rsidR="00877E72">
        <w:rPr>
          <w:rFonts w:ascii="SSJ-PK74820007bc0-Identity-H" w:eastAsia="SSJ-PK74820007bc0-Identity-H" w:cs="SSJ-PK74820007bc0-Identity-H" w:hint="eastAsia"/>
          <w:kern w:val="0"/>
          <w:sz w:val="24"/>
          <w:szCs w:val="24"/>
        </w:rPr>
        <w:t xml:space="preserve">   [DOI] 10</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16854/j</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cnki</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1000-0712</w:t>
      </w:r>
      <w:r w:rsidR="00091DB6">
        <w:rPr>
          <w:rFonts w:ascii="SSJ-PK74820007bc0-Identity-H" w:eastAsia="SSJ-PK74820007bc0-Identity-H" w:cs="SSJ-PK74820007bc0-Identity-H"/>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3</w:t>
      </w:r>
      <w:r w:rsidR="00877E72" w:rsidRPr="00A21597">
        <w:rPr>
          <w:rFonts w:ascii="SSJ-PK74820007bc0-Identity-H" w:eastAsia="SSJ-PK74820007bc0-Identity-H" w:cs="SSJ-PK74820007bc0-Identity-H" w:hint="eastAsia"/>
          <w:b/>
          <w:kern w:val="0"/>
          <w:sz w:val="24"/>
          <w:szCs w:val="24"/>
        </w:rPr>
        <w:t xml:space="preserve"> 收稿日期</w:t>
      </w:r>
      <w:r w:rsidR="00A21597" w:rsidRPr="00DF1EC3">
        <w:rPr>
          <w:rFonts w:ascii="SSJ-PK74820007bc0-Identity-H" w:eastAsia="SSJ-PK74820007bc0-Identity-H" w:cs="SSJ-PK74820007bc0-Identity-H" w:hint="eastAsia"/>
          <w:b/>
          <w:kern w:val="0"/>
          <w:sz w:val="24"/>
          <w:szCs w:val="24"/>
        </w:rPr>
        <w:t>、</w:t>
      </w:r>
      <w:r w:rsidR="00A21597" w:rsidRPr="00A21597">
        <w:rPr>
          <w:rFonts w:ascii="SSJ-PK74820007bc0-Identity-H" w:eastAsia="SSJ-PK74820007bc0-Identity-H" w:cs="SSJ-PK74820007bc0-Identity-H" w:hint="eastAsia"/>
          <w:b/>
          <w:kern w:val="0"/>
          <w:sz w:val="24"/>
          <w:szCs w:val="24"/>
        </w:rPr>
        <w:t xml:space="preserve"> 修回日期</w:t>
      </w:r>
      <w:r w:rsidR="00A21597" w:rsidRPr="00DF1EC3">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基金</w:t>
      </w:r>
      <w:r w:rsidR="00A21597" w:rsidRPr="00A21597">
        <w:rPr>
          <w:rFonts w:ascii="SSJ-PK74820007bc0-Identity-H" w:eastAsia="SSJ-PK74820007bc0-Identity-H" w:cs="SSJ-PK74820007bc0-Identity-H" w:hint="eastAsia"/>
          <w:b/>
          <w:kern w:val="0"/>
          <w:sz w:val="24"/>
          <w:szCs w:val="24"/>
        </w:rPr>
        <w:t>项目</w:t>
      </w:r>
      <w:r w:rsidR="00DF1EC3" w:rsidRPr="00DF1EC3">
        <w:rPr>
          <w:rFonts w:ascii="SSJ-PK74820007bc0-Identity-H" w:eastAsia="SSJ-PK74820007bc0-Identity-H" w:cs="SSJ-PK74820007bc0-Identity-H" w:hint="eastAsia"/>
          <w:b/>
          <w:kern w:val="0"/>
          <w:sz w:val="24"/>
          <w:szCs w:val="24"/>
        </w:rPr>
        <w:t>、作者简介</w:t>
      </w:r>
      <w:r w:rsidR="00A21597">
        <w:rPr>
          <w:rFonts w:ascii="SSJ-PK74820007bc0-Identity-H" w:eastAsia="SSJ-PK74820007bc0-Identity-H" w:cs="SSJ-PK74820007bc0-Identity-H" w:hint="eastAsia"/>
          <w:b/>
          <w:kern w:val="0"/>
          <w:sz w:val="24"/>
          <w:szCs w:val="24"/>
        </w:rPr>
        <w:t>（第一作者）</w:t>
      </w:r>
    </w:p>
    <w:p w:rsidR="00663314" w:rsidRDefault="00DF1EC3" w:rsidP="00663314">
      <w:pPr>
        <w:autoSpaceDE w:val="0"/>
        <w:autoSpaceDN w:val="0"/>
        <w:adjustRightInd w:val="0"/>
        <w:ind w:firstLineChars="100" w:firstLine="24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首页页脚</w:t>
      </w:r>
      <w:r w:rsidR="009E160C">
        <w:rPr>
          <w:rFonts w:ascii="SSJ-PK74820007bc0-Identity-H" w:eastAsia="SSJ-PK74820007bc0-Identity-H" w:cs="SSJ-PK74820007bc0-Identity-H" w:hint="eastAsia"/>
          <w:kern w:val="0"/>
          <w:sz w:val="24"/>
          <w:szCs w:val="24"/>
        </w:rPr>
        <w:t>标注</w:t>
      </w:r>
      <w:r w:rsidR="00BF555F">
        <w:rPr>
          <w:rFonts w:ascii="SSJ-PK74820007bc0-Identity-H" w:eastAsia="SSJ-PK74820007bc0-Identity-H" w:cs="SSJ-PK74820007bc0-Identity-H" w:hint="eastAsia"/>
          <w:kern w:val="0"/>
          <w:sz w:val="24"/>
          <w:szCs w:val="24"/>
        </w:rPr>
        <w:t>如下</w:t>
      </w:r>
      <w:r w:rsidR="00091DB6">
        <w:rPr>
          <w:rFonts w:ascii="SSJ-PK74820007bc0-Identity-H" w:eastAsia="SSJ-PK74820007bc0-Identity-H" w:cs="SSJ-PK74820007bc0-Identity-H" w:hint="eastAsia"/>
          <w:kern w:val="0"/>
          <w:sz w:val="24"/>
          <w:szCs w:val="24"/>
        </w:rPr>
        <w:t>.</w:t>
      </w:r>
    </w:p>
    <w:p w:rsidR="00F6614D" w:rsidRDefault="009E160C"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#收稿日期</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2017-03-18；修回日期</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2017-06-16</w:t>
      </w:r>
      <w:r>
        <w:rPr>
          <w:rFonts w:ascii="SSJ-PK74820007bc0-Identity-H" w:eastAsia="SSJ-PK74820007bc0-Identity-H" w:cs="SSJ-PK74820007bc0-Identity-H"/>
          <w:kern w:val="0"/>
          <w:sz w:val="24"/>
          <w:szCs w:val="24"/>
        </w:rPr>
        <w:br/>
      </w:r>
      <w:r>
        <w:rPr>
          <w:rFonts w:ascii="SSJ-PK74820007bc0-Identity-H" w:eastAsia="SSJ-PK74820007bc0-Identity-H" w:cs="SSJ-PK74820007bc0-Identity-H" w:hint="eastAsia"/>
          <w:kern w:val="0"/>
          <w:sz w:val="24"/>
          <w:szCs w:val="24"/>
        </w:rPr>
        <w:t>#基金项目</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标明资助名称及批准号</w:t>
      </w:r>
      <w:r w:rsidR="00091DB6">
        <w:rPr>
          <w:rFonts w:ascii="SSJ-PK74820007bc0-Identity-H" w:eastAsia="SSJ-PK74820007bc0-Identity-H" w:cs="SSJ-PK74820007bc0-Identity-H" w:hint="eastAsia"/>
          <w:kern w:val="0"/>
          <w:sz w:val="24"/>
          <w:szCs w:val="24"/>
        </w:rPr>
        <w:t>.</w:t>
      </w:r>
      <w:r w:rsidR="00F6614D">
        <w:rPr>
          <w:rFonts w:ascii="SSJ-PK74820007bc0-Identity-H" w:eastAsia="SSJ-PK74820007bc0-Identity-H" w:cs="SSJ-PK74820007bc0-Identity-H" w:hint="eastAsia"/>
          <w:kern w:val="0"/>
          <w:sz w:val="24"/>
          <w:szCs w:val="24"/>
        </w:rPr>
        <w:t xml:space="preserve"> 例</w:t>
      </w:r>
      <w:r w:rsidR="00091DB6">
        <w:rPr>
          <w:rFonts w:ascii="SSJ-PK74820007bc0-Identity-H" w:eastAsia="SSJ-PK74820007bc0-Identity-H" w:cs="SSJ-PK74820007bc0-Identity-H" w:hint="eastAsia"/>
          <w:kern w:val="0"/>
          <w:sz w:val="24"/>
          <w:szCs w:val="24"/>
        </w:rPr>
        <w:t>：</w:t>
      </w:r>
    </w:p>
    <w:p w:rsidR="00583E50" w:rsidRDefault="00F6614D"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#基金项目</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国家自然科学基金（11375055</w:t>
      </w:r>
      <w:r>
        <w:rPr>
          <w:rFonts w:ascii="SSJ-PK74820007bc0-Identity-H" w:eastAsia="SSJ-PK74820007bc0-Identity-H" w:cs="SSJ-PK74820007bc0-Identity-H"/>
          <w:kern w:val="0"/>
          <w:sz w:val="24"/>
          <w:szCs w:val="24"/>
        </w:rPr>
        <w:t>）</w:t>
      </w:r>
      <w:r w:rsidRPr="00B92CAD">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院级青年科学</w:t>
      </w:r>
      <w:r w:rsidR="0077055B">
        <w:rPr>
          <w:rFonts w:ascii="SSJ-PK74820007bc0-Identity-H" w:eastAsia="SSJ-PK74820007bc0-Identity-H" w:cs="SSJ-PK74820007bc0-Identity-H" w:hint="eastAsia"/>
          <w:kern w:val="0"/>
          <w:sz w:val="24"/>
          <w:szCs w:val="24"/>
        </w:rPr>
        <w:t xml:space="preserve">基金  </w:t>
      </w:r>
      <w:r>
        <w:rPr>
          <w:rFonts w:ascii="SSJ-PK74820007bc0-Identity-H" w:eastAsia="SSJ-PK74820007bc0-Identity-H" w:cs="SSJ-PK74820007bc0-Identity-H" w:hint="eastAsia"/>
          <w:kern w:val="0"/>
          <w:sz w:val="24"/>
          <w:szCs w:val="24"/>
        </w:rPr>
        <w:t>（c122014019）资助</w:t>
      </w:r>
      <w:r w:rsidR="00091DB6">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kern w:val="0"/>
          <w:sz w:val="24"/>
          <w:szCs w:val="24"/>
        </w:rPr>
        <w:br/>
      </w:r>
      <w:r w:rsidR="00583E50">
        <w:rPr>
          <w:rFonts w:ascii="SSJ-PK74820007bc0-Identity-H" w:eastAsia="SSJ-PK74820007bc0-Identity-H" w:cs="SSJ-PK74820007bc0-Identity-H" w:hint="eastAsia"/>
          <w:kern w:val="0"/>
          <w:sz w:val="24"/>
          <w:szCs w:val="24"/>
        </w:rPr>
        <w:t>#</w:t>
      </w:r>
      <w:r w:rsidR="00583E50" w:rsidRPr="00583E50">
        <w:rPr>
          <w:rFonts w:ascii="SSJ-PK74820007bc0-Identity-H" w:eastAsia="SSJ-PK74820007bc0-Identity-H" w:cs="SSJ-PK74820007bc0-Identity-H" w:hint="eastAsia"/>
          <w:kern w:val="0"/>
          <w:sz w:val="24"/>
          <w:szCs w:val="24"/>
        </w:rPr>
        <w:t>作者简介</w:t>
      </w:r>
      <w:r w:rsidR="00091DB6">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hint="eastAsia"/>
          <w:kern w:val="0"/>
          <w:sz w:val="24"/>
          <w:szCs w:val="24"/>
        </w:rPr>
        <w:t>姓名</w:t>
      </w:r>
      <w:r w:rsidR="00583E50" w:rsidRPr="00583E50">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hint="eastAsia"/>
          <w:kern w:val="0"/>
          <w:sz w:val="24"/>
          <w:szCs w:val="24"/>
        </w:rPr>
        <w:t>19</w:t>
      </w:r>
      <w:r w:rsidR="00663314">
        <w:rPr>
          <w:rFonts w:ascii="SSJ-PK74820007bc0-Identity-H" w:eastAsia="SSJ-PK74820007bc0-Identity-H" w:cs="SSJ-PK74820007bc0-Identity-H"/>
          <w:kern w:val="0"/>
          <w:sz w:val="24"/>
          <w:szCs w:val="24"/>
        </w:rPr>
        <w:t>70</w:t>
      </w:r>
      <w:r w:rsidR="00583E50" w:rsidRPr="00583E50">
        <w:rPr>
          <w:rFonts w:ascii="SSJ-PK74820007bc0-Identity-H" w:eastAsia="SSJ-PK74820007bc0-Identity-H" w:cs="SSJ-PK74820007bc0-Identity-H" w:hint="eastAsia"/>
          <w:kern w:val="0"/>
          <w:sz w:val="24"/>
          <w:szCs w:val="24"/>
        </w:rPr>
        <w:t>—），男，</w:t>
      </w:r>
      <w:r w:rsidR="00FF7543">
        <w:rPr>
          <w:rFonts w:ascii="SSJ-PK74820007bc0-Identity-H" w:eastAsia="SSJ-PK74820007bc0-Identity-H" w:cs="SSJ-PK74820007bc0-Identity-H" w:hint="eastAsia"/>
          <w:kern w:val="0"/>
          <w:sz w:val="24"/>
          <w:szCs w:val="24"/>
        </w:rPr>
        <w:t>江西</w:t>
      </w:r>
      <w:r w:rsidR="00FF7543">
        <w:rPr>
          <w:rFonts w:ascii="SSJ-PK74820007bc0-Identity-H" w:eastAsia="SSJ-PK74820007bc0-Identity-H" w:cs="SSJ-PK74820007bc0-Identity-H"/>
          <w:kern w:val="0"/>
          <w:sz w:val="24"/>
          <w:szCs w:val="24"/>
        </w:rPr>
        <w:t>吉</w:t>
      </w:r>
      <w:r w:rsidR="00FF7543">
        <w:rPr>
          <w:rFonts w:ascii="SSJ-PK74820007bc0-Identity-H" w:eastAsia="SSJ-PK74820007bc0-Identity-H" w:cs="SSJ-PK74820007bc0-Identity-H" w:hint="eastAsia"/>
          <w:kern w:val="0"/>
          <w:sz w:val="24"/>
          <w:szCs w:val="24"/>
        </w:rPr>
        <w:t>安</w:t>
      </w:r>
      <w:r w:rsidR="00583E50" w:rsidRPr="00583E50">
        <w:rPr>
          <w:rFonts w:ascii="SSJ-PK74820007bc0-Identity-H" w:eastAsia="SSJ-PK74820007bc0-Identity-H" w:cs="SSJ-PK74820007bc0-Identity-H" w:hint="eastAsia"/>
          <w:kern w:val="0"/>
          <w:sz w:val="24"/>
          <w:szCs w:val="24"/>
        </w:rPr>
        <w:t>人，</w:t>
      </w:r>
      <w:r w:rsidR="00583E50">
        <w:rPr>
          <w:rFonts w:ascii="SSJ-PK74820007bc0-Identity-H" w:eastAsia="SSJ-PK74820007bc0-Identity-H" w:cs="SSJ-PK74820007bc0-Identity-H" w:hint="eastAsia"/>
          <w:kern w:val="0"/>
          <w:sz w:val="24"/>
          <w:szCs w:val="24"/>
        </w:rPr>
        <w:t>X</w:t>
      </w:r>
      <w:r w:rsidR="00583E50">
        <w:rPr>
          <w:rFonts w:ascii="SSJ-PK74820007bc0-Identity-H" w:eastAsia="SSJ-PK74820007bc0-Identity-H" w:cs="SSJ-PK74820007bc0-Identity-H"/>
          <w:kern w:val="0"/>
          <w:sz w:val="24"/>
          <w:szCs w:val="24"/>
        </w:rPr>
        <w:t>XX</w:t>
      </w:r>
      <w:r w:rsidR="00583E50" w:rsidRPr="00583E50">
        <w:rPr>
          <w:rFonts w:ascii="SSJ-PK74820007bc0-Identity-H" w:eastAsia="SSJ-PK74820007bc0-Identity-H" w:cs="SSJ-PK74820007bc0-Identity-H" w:hint="eastAsia"/>
          <w:kern w:val="0"/>
          <w:sz w:val="24"/>
          <w:szCs w:val="24"/>
        </w:rPr>
        <w:t>大学</w:t>
      </w:r>
      <w:r w:rsidR="00583E50">
        <w:rPr>
          <w:rFonts w:ascii="SSJ-PK74820007bc0-Identity-H" w:eastAsia="SSJ-PK74820007bc0-Identity-H" w:cs="SSJ-PK74820007bc0-Identity-H" w:hint="eastAsia"/>
          <w:kern w:val="0"/>
          <w:sz w:val="24"/>
          <w:szCs w:val="24"/>
        </w:rPr>
        <w:t>物理学院教授，博士，主要从事X</w:t>
      </w:r>
      <w:r w:rsidR="00583E50">
        <w:rPr>
          <w:rFonts w:ascii="SSJ-PK74820007bc0-Identity-H" w:eastAsia="SSJ-PK74820007bc0-Identity-H" w:cs="SSJ-PK74820007bc0-Identity-H"/>
          <w:kern w:val="0"/>
          <w:sz w:val="24"/>
          <w:szCs w:val="24"/>
        </w:rPr>
        <w:t>XX</w:t>
      </w:r>
      <w:r w:rsidR="00583E50">
        <w:rPr>
          <w:rFonts w:ascii="SSJ-PK74820007bc0-Identity-H" w:eastAsia="SSJ-PK74820007bc0-Identity-H" w:cs="SSJ-PK74820007bc0-Identity-H" w:hint="eastAsia"/>
          <w:kern w:val="0"/>
          <w:sz w:val="24"/>
          <w:szCs w:val="24"/>
        </w:rPr>
        <w:t xml:space="preserve">和 </w:t>
      </w:r>
      <w:r w:rsidR="00583E50">
        <w:rPr>
          <w:rFonts w:ascii="SSJ-PK74820007bc0-Identity-H" w:eastAsia="SSJ-PK74820007bc0-Identity-H" w:cs="SSJ-PK74820007bc0-Identity-H"/>
          <w:kern w:val="0"/>
          <w:sz w:val="24"/>
          <w:szCs w:val="24"/>
        </w:rPr>
        <w:t>XXX</w:t>
      </w:r>
      <w:r w:rsidR="0077055B">
        <w:rPr>
          <w:rFonts w:ascii="SSJ-PK74820007bc0-Identity-H" w:eastAsia="SSJ-PK74820007bc0-Identity-H" w:cs="SSJ-PK74820007bc0-Identity-H" w:hint="eastAsia"/>
          <w:kern w:val="0"/>
          <w:sz w:val="24"/>
          <w:szCs w:val="24"/>
        </w:rPr>
        <w:t>教学和</w:t>
      </w:r>
      <w:r w:rsidR="00583E50">
        <w:rPr>
          <w:rFonts w:ascii="SSJ-PK74820007bc0-Identity-H" w:eastAsia="SSJ-PK74820007bc0-Identity-H" w:cs="SSJ-PK74820007bc0-Identity-H"/>
          <w:kern w:val="0"/>
          <w:sz w:val="24"/>
          <w:szCs w:val="24"/>
        </w:rPr>
        <w:t>研究</w:t>
      </w:r>
      <w:r w:rsidR="0077055B">
        <w:rPr>
          <w:rFonts w:ascii="SSJ-PK74820007bc0-Identity-H" w:eastAsia="SSJ-PK74820007bc0-Identity-H" w:cs="SSJ-PK74820007bc0-Identity-H" w:hint="eastAsia"/>
          <w:kern w:val="0"/>
          <w:sz w:val="24"/>
          <w:szCs w:val="24"/>
        </w:rPr>
        <w:t>工作</w:t>
      </w:r>
      <w:r w:rsidR="00583E50">
        <w:rPr>
          <w:rFonts w:ascii="SSJ-PK74820007bc0-Identity-H" w:eastAsia="SSJ-PK74820007bc0-Identity-H" w:cs="SSJ-PK74820007bc0-Identity-H" w:hint="eastAsia"/>
          <w:kern w:val="0"/>
          <w:sz w:val="24"/>
          <w:szCs w:val="24"/>
        </w:rPr>
        <w:t xml:space="preserve">． </w:t>
      </w:r>
    </w:p>
    <w:p w:rsidR="003E4101" w:rsidRDefault="003E4101"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lastRenderedPageBreak/>
        <w:t>#</w:t>
      </w:r>
      <w:r w:rsidRPr="00583E50">
        <w:rPr>
          <w:rFonts w:ascii="SSJ-PK74820007bc0-Identity-H" w:eastAsia="SSJ-PK74820007bc0-Identity-H" w:cs="SSJ-PK74820007bc0-Identity-H" w:hint="eastAsia"/>
          <w:kern w:val="0"/>
          <w:sz w:val="24"/>
          <w:szCs w:val="24"/>
        </w:rPr>
        <w:t>作者简介</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姓名</w:t>
      </w:r>
      <w:r w:rsidRPr="00583E50">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199</w:t>
      </w:r>
      <w:r>
        <w:rPr>
          <w:rFonts w:ascii="SSJ-PK74820007bc0-Identity-H" w:eastAsia="SSJ-PK74820007bc0-Identity-H" w:cs="SSJ-PK74820007bc0-Identity-H"/>
          <w:kern w:val="0"/>
          <w:sz w:val="24"/>
          <w:szCs w:val="24"/>
        </w:rPr>
        <w:t>0</w:t>
      </w:r>
      <w:r w:rsidRPr="00583E50">
        <w:rPr>
          <w:rFonts w:ascii="SSJ-PK74820007bc0-Identity-H" w:eastAsia="SSJ-PK74820007bc0-Identity-H" w:cs="SSJ-PK74820007bc0-Identity-H" w:hint="eastAsia"/>
          <w:kern w:val="0"/>
          <w:sz w:val="24"/>
          <w:szCs w:val="24"/>
        </w:rPr>
        <w:t>—）</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女</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湖南长沙</w:t>
      </w:r>
      <w:r w:rsidRPr="00583E50">
        <w:rPr>
          <w:rFonts w:ascii="SSJ-PK74820007bc0-Identity-H" w:eastAsia="SSJ-PK74820007bc0-Identity-H" w:cs="SSJ-PK74820007bc0-Identity-H" w:hint="eastAsia"/>
          <w:kern w:val="0"/>
          <w:sz w:val="24"/>
          <w:szCs w:val="24"/>
        </w:rPr>
        <w:t>人，</w:t>
      </w:r>
      <w:r>
        <w:rPr>
          <w:rFonts w:ascii="SSJ-PK74820007bc0-Identity-H" w:eastAsia="SSJ-PK74820007bc0-Identity-H" w:cs="SSJ-PK74820007bc0-Identity-H" w:hint="eastAsia"/>
          <w:kern w:val="0"/>
          <w:sz w:val="24"/>
          <w:szCs w:val="24"/>
        </w:rPr>
        <w:t>X</w:t>
      </w:r>
      <w:r>
        <w:rPr>
          <w:rFonts w:ascii="SSJ-PK74820007bc0-Identity-H" w:eastAsia="SSJ-PK74820007bc0-Identity-H" w:cs="SSJ-PK74820007bc0-Identity-H"/>
          <w:kern w:val="0"/>
          <w:sz w:val="24"/>
          <w:szCs w:val="24"/>
        </w:rPr>
        <w:t>XX</w:t>
      </w:r>
      <w:r w:rsidRPr="00583E50">
        <w:rPr>
          <w:rFonts w:ascii="SSJ-PK74820007bc0-Identity-H" w:eastAsia="SSJ-PK74820007bc0-Identity-H" w:cs="SSJ-PK74820007bc0-Identity-H" w:hint="eastAsia"/>
          <w:kern w:val="0"/>
          <w:sz w:val="24"/>
          <w:szCs w:val="24"/>
        </w:rPr>
        <w:t>大学</w:t>
      </w:r>
      <w:r>
        <w:rPr>
          <w:rFonts w:ascii="SSJ-PK74820007bc0-Identity-H" w:eastAsia="SSJ-PK74820007bc0-Identity-H" w:cs="SSJ-PK74820007bc0-Identity-H" w:hint="eastAsia"/>
          <w:kern w:val="0"/>
          <w:sz w:val="24"/>
          <w:szCs w:val="24"/>
        </w:rPr>
        <w:t>物理学院2016级本科生</w:t>
      </w:r>
      <w:r w:rsidR="00091DB6">
        <w:rPr>
          <w:rFonts w:ascii="SSJ-PK74820007bc0-Identity-H" w:eastAsia="SSJ-PK74820007bc0-Identity-H" w:cs="SSJ-PK74820007bc0-Identity-H" w:hint="eastAsia"/>
          <w:kern w:val="0"/>
          <w:sz w:val="24"/>
          <w:szCs w:val="24"/>
        </w:rPr>
        <w:t>.</w:t>
      </w:r>
    </w:p>
    <w:p w:rsidR="00A21597" w:rsidRDefault="00583E50" w:rsidP="00663314">
      <w:pPr>
        <w:autoSpaceDE w:val="0"/>
        <w:autoSpaceDN w:val="0"/>
        <w:adjustRightInd w:val="0"/>
        <w:jc w:val="left"/>
        <w:rPr>
          <w:rFonts w:ascii="SSJ-PK74820007bc0-Identity-H" w:eastAsia="SSJ-PK74820007bc0-Identity-H" w:cs="SSJ-PK74820007bc0-Identity-H"/>
          <w:kern w:val="0"/>
          <w:sz w:val="24"/>
          <w:szCs w:val="24"/>
        </w:rPr>
      </w:pPr>
      <w:bookmarkStart w:id="1" w:name="OLE_LINK1"/>
      <w:r>
        <w:rPr>
          <w:rFonts w:ascii="SSJ-PK74820007bc0-Identity-H" w:eastAsia="SSJ-PK74820007bc0-Identity-H" w:cs="SSJ-PK74820007bc0-Identity-H" w:hint="eastAsia"/>
          <w:kern w:val="0"/>
          <w:sz w:val="24"/>
          <w:szCs w:val="24"/>
        </w:rPr>
        <w:t>#</w:t>
      </w:r>
      <w:bookmarkEnd w:id="1"/>
      <w:r w:rsidRPr="00583E50">
        <w:rPr>
          <w:rFonts w:ascii="SSJ-PK74820007bc0-Identity-H" w:eastAsia="SSJ-PK74820007bc0-Identity-H" w:cs="SSJ-PK74820007bc0-Identity-H" w:hint="eastAsia"/>
          <w:kern w:val="0"/>
          <w:sz w:val="24"/>
          <w:szCs w:val="24"/>
        </w:rPr>
        <w:t>通讯作者</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XXX</w:t>
      </w:r>
      <w:r w:rsidRPr="00583E50">
        <w:rPr>
          <w:rFonts w:ascii="SSJ-PK74820007bc0-Identity-H" w:eastAsia="SSJ-PK74820007bc0-Identity-H" w:cs="SSJ-PK74820007bc0-Identity-H" w:hint="eastAsia"/>
          <w:kern w:val="0"/>
          <w:sz w:val="24"/>
          <w:szCs w:val="24"/>
        </w:rPr>
        <w:t>，</w:t>
      </w:r>
      <w:r w:rsidR="00FF7543">
        <w:rPr>
          <w:rFonts w:ascii="SSJ-PK74820007bc0-Identity-H" w:eastAsia="SSJ-PK74820007bc0-Identity-H" w:cs="SSJ-PK74820007bc0-Identity-H"/>
          <w:kern w:val="0"/>
          <w:sz w:val="24"/>
          <w:szCs w:val="24"/>
        </w:rPr>
        <w:t>E-mail</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XXX</w:t>
      </w:r>
      <w:r w:rsidR="00091DB6">
        <w:rPr>
          <w:rFonts w:ascii="SSJ-PK74820007bc0-Identity-H" w:eastAsia="SSJ-PK74820007bc0-Identity-H" w:cs="SSJ-PK74820007bc0-Identity-H"/>
          <w:kern w:val="0"/>
          <w:sz w:val="24"/>
          <w:szCs w:val="24"/>
        </w:rPr>
        <w:t>..</w:t>
      </w:r>
    </w:p>
    <w:p w:rsidR="009E160C" w:rsidRPr="00583E50" w:rsidRDefault="00FF7543" w:rsidP="00861B1C">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（#号</w:t>
      </w:r>
      <w:r>
        <w:rPr>
          <w:rFonts w:ascii="SSJ-PK74820007bc0-Identity-H" w:eastAsia="SSJ-PK74820007bc0-Identity-H" w:cs="SSJ-PK74820007bc0-Identity-H"/>
          <w:kern w:val="0"/>
          <w:sz w:val="24"/>
          <w:szCs w:val="24"/>
        </w:rPr>
        <w:t>表示空一格</w:t>
      </w:r>
      <w:r>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4文字、物理量符号</w:t>
      </w:r>
    </w:p>
    <w:p w:rsidR="005A7D86" w:rsidRDefault="00DF1EC3" w:rsidP="005A7D86">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文字用中文</w:t>
      </w:r>
      <w:r w:rsidR="00995BDB">
        <w:rPr>
          <w:rFonts w:ascii="SSJ-PK74820007bc0-Identity-H" w:eastAsia="SSJ-PK74820007bc0-Identity-H" w:cs="SSJ-PK74820007bc0-Identity-H" w:hint="eastAsia"/>
          <w:kern w:val="0"/>
          <w:sz w:val="24"/>
          <w:szCs w:val="24"/>
        </w:rPr>
        <w:t>，</w:t>
      </w:r>
      <w:r w:rsidR="0016617A" w:rsidRPr="0016617A">
        <w:rPr>
          <w:rFonts w:ascii="SSJ-PK74820007bc0-Identity-H" w:eastAsia="SSJ-PK74820007bc0-Identity-H" w:cs="SSJ-PK74820007bc0-Identity-H" w:hint="eastAsia"/>
          <w:kern w:val="0"/>
          <w:sz w:val="24"/>
          <w:szCs w:val="24"/>
        </w:rPr>
        <w:t>宋体5号字</w:t>
      </w:r>
      <w:r w:rsidR="0016617A" w:rsidRPr="0016617A">
        <w:rPr>
          <w:rFonts w:ascii="SSJ-PK74820007bc0-Identity-H" w:eastAsia="SSJ-PK74820007bc0-Identity-H" w:cs="SSJ-PK74820007bc0-Identity-H"/>
          <w:kern w:val="0"/>
          <w:sz w:val="24"/>
          <w:szCs w:val="24"/>
        </w:rPr>
        <w:t>，</w:t>
      </w:r>
      <w:r w:rsidR="003C3AD8">
        <w:rPr>
          <w:rFonts w:ascii="SSJ-PK74820007bc0-Identity-H" w:eastAsia="SSJ-PK74820007bc0-Identity-H" w:cs="SSJ-PK74820007bc0-Identity-H" w:hint="eastAsia"/>
          <w:kern w:val="0"/>
          <w:sz w:val="24"/>
          <w:szCs w:val="24"/>
        </w:rPr>
        <w:t>双</w:t>
      </w:r>
      <w:r w:rsidR="0016617A" w:rsidRPr="0016617A">
        <w:rPr>
          <w:rFonts w:ascii="SSJ-PK74820007bc0-Identity-H" w:eastAsia="SSJ-PK74820007bc0-Identity-H" w:cs="SSJ-PK74820007bc0-Identity-H"/>
          <w:kern w:val="0"/>
          <w:sz w:val="24"/>
          <w:szCs w:val="24"/>
        </w:rPr>
        <w:t>栏排，每行</w:t>
      </w:r>
      <w:r w:rsidR="0016617A" w:rsidRPr="0016617A">
        <w:rPr>
          <w:rFonts w:ascii="SSJ-PK74820007bc0-Identity-H" w:eastAsia="SSJ-PK74820007bc0-Identity-H" w:cs="SSJ-PK74820007bc0-Identity-H" w:hint="eastAsia"/>
          <w:kern w:val="0"/>
          <w:sz w:val="24"/>
          <w:szCs w:val="24"/>
        </w:rPr>
        <w:t>44字，</w:t>
      </w:r>
      <w:r w:rsidR="0016617A" w:rsidRPr="0016617A">
        <w:rPr>
          <w:rFonts w:ascii="SSJ-PK74820007bc0-Identity-H" w:eastAsia="SSJ-PK74820007bc0-Identity-H" w:cs="SSJ-PK74820007bc0-Identity-H"/>
          <w:kern w:val="0"/>
          <w:sz w:val="24"/>
          <w:szCs w:val="24"/>
        </w:rPr>
        <w:t>行距</w:t>
      </w:r>
      <w:r w:rsidR="0016617A" w:rsidRPr="0016617A">
        <w:rPr>
          <w:rFonts w:ascii="SSJ-PK74820007bc0-Identity-H" w:eastAsia="SSJ-PK74820007bc0-Identity-H" w:cs="SSJ-PK74820007bc0-Identity-H" w:hint="eastAsia"/>
          <w:kern w:val="0"/>
          <w:sz w:val="24"/>
          <w:szCs w:val="24"/>
        </w:rPr>
        <w:t>1</w:t>
      </w:r>
      <w:r w:rsidR="00091DB6">
        <w:rPr>
          <w:rFonts w:ascii="SSJ-PK74820007bc0-Identity-H" w:eastAsia="SSJ-PK74820007bc0-Identity-H" w:cs="SSJ-PK74820007bc0-Identity-H" w:hint="eastAsia"/>
          <w:kern w:val="0"/>
          <w:sz w:val="24"/>
          <w:szCs w:val="24"/>
        </w:rPr>
        <w:t>.</w:t>
      </w:r>
      <w:r w:rsidR="0016617A" w:rsidRPr="0016617A">
        <w:rPr>
          <w:rFonts w:ascii="SSJ-PK74820007bc0-Identity-H" w:eastAsia="SSJ-PK74820007bc0-Identity-H" w:cs="SSJ-PK74820007bc0-Identity-H"/>
          <w:kern w:val="0"/>
          <w:sz w:val="24"/>
          <w:szCs w:val="24"/>
        </w:rPr>
        <w:t>5</w:t>
      </w:r>
      <w:r w:rsidR="0016617A" w:rsidRPr="0016617A">
        <w:rPr>
          <w:rFonts w:ascii="SSJ-PK74820007bc0-Identity-H" w:eastAsia="SSJ-PK74820007bc0-Identity-H" w:cs="SSJ-PK74820007bc0-Identity-H" w:hint="eastAsia"/>
          <w:kern w:val="0"/>
          <w:sz w:val="24"/>
          <w:szCs w:val="24"/>
        </w:rPr>
        <w:t>倍</w:t>
      </w:r>
      <w:r w:rsidR="00995BDB">
        <w:rPr>
          <w:rFonts w:ascii="SSJ-PK74820007bc0-Identity-H" w:eastAsia="SSJ-PK74820007bc0-Identity-H" w:cs="SSJ-PK74820007bc0-Identity-H" w:hint="eastAsia"/>
          <w:kern w:val="0"/>
          <w:sz w:val="24"/>
          <w:szCs w:val="24"/>
        </w:rPr>
        <w:t>，</w:t>
      </w:r>
      <w:r w:rsidR="0077055B">
        <w:rPr>
          <w:rFonts w:ascii="SSJ-PK74820007bc0-Identity-H" w:eastAsia="SSJ-PK74820007bc0-Identity-H" w:cs="SSJ-PK74820007bc0-Identity-H" w:hint="eastAsia"/>
          <w:kern w:val="0"/>
          <w:sz w:val="24"/>
          <w:szCs w:val="24"/>
        </w:rPr>
        <w:t>句号均用小圆点，不用小圈</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易混淆的大小写，上、下角标，文种、算符的字母，请注明清晰</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物理量单位用正体，物理量符号用斜体，矢量</w:t>
      </w:r>
      <w:r w:rsidR="005A7D86" w:rsidRPr="00DF1EC3">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矩阵符号用黑斜体</w:t>
      </w:r>
      <w:r w:rsidR="00A407E8">
        <w:rPr>
          <w:rFonts w:ascii="SSJ-PK74820007bc0-Identity-H" w:eastAsia="SSJ-PK74820007bc0-Identity-H" w:cs="SSJ-PK74820007bc0-Identity-H" w:hint="eastAsia"/>
          <w:kern w:val="0"/>
          <w:sz w:val="24"/>
          <w:szCs w:val="24"/>
        </w:rPr>
        <w:t>．</w:t>
      </w:r>
      <w:r w:rsidR="005A7D86">
        <w:rPr>
          <w:rFonts w:ascii="SSJ-PK74820007bc0-Identity-H" w:eastAsia="SSJ-PK74820007bc0-Identity-H" w:cs="SSJ-PK74820007bc0-Identity-H" w:hint="eastAsia"/>
          <w:kern w:val="0"/>
          <w:sz w:val="24"/>
          <w:szCs w:val="24"/>
        </w:rPr>
        <w:t>仪器设备符号用正体</w:t>
      </w:r>
      <w:r w:rsidR="00091DB6">
        <w:rPr>
          <w:rFonts w:ascii="SSJ-PK74820007bc0-Identity-H" w:eastAsia="SSJ-PK74820007bc0-Identity-H" w:cs="SSJ-PK74820007bc0-Identity-H" w:hint="eastAsia"/>
          <w:kern w:val="0"/>
          <w:sz w:val="24"/>
          <w:szCs w:val="24"/>
        </w:rPr>
        <w:t>.</w:t>
      </w:r>
      <w:r w:rsidR="005A7D86">
        <w:rPr>
          <w:rFonts w:ascii="SSJ-PK74820007bc0-Identity-H" w:eastAsia="SSJ-PK74820007bc0-Identity-H" w:cs="SSJ-PK74820007bc0-Identity-H" w:hint="eastAsia"/>
          <w:kern w:val="0"/>
          <w:sz w:val="24"/>
          <w:szCs w:val="24"/>
        </w:rPr>
        <w:t>若设备符号与物理符号为相同字母，则都用斜体</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符号需全文一致</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科技术语、外文缩写词须按《物理学名词》(科学出版社，1996)载明的使用，可参考物理学名词96修改版</w:t>
      </w:r>
      <w:r w:rsidR="00A407E8">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文中不列附录</w:t>
      </w:r>
      <w:r w:rsidR="00861B1C">
        <w:rPr>
          <w:rFonts w:ascii="SSJ-PK74820007bc0-Identity-H" w:eastAsia="SSJ-PK74820007bc0-Identity-H" w:cs="SSJ-PK74820007bc0-Identity-H" w:hint="eastAsia"/>
          <w:kern w:val="0"/>
          <w:sz w:val="24"/>
          <w:szCs w:val="24"/>
        </w:rPr>
        <w:t>和</w:t>
      </w:r>
      <w:r w:rsidR="003E4101">
        <w:rPr>
          <w:rFonts w:ascii="SSJ-PK74820007bc0-Identity-H" w:eastAsia="SSJ-PK74820007bc0-Identity-H" w:cs="SSJ-PK74820007bc0-Identity-H" w:hint="eastAsia"/>
          <w:kern w:val="0"/>
          <w:sz w:val="24"/>
          <w:szCs w:val="24"/>
        </w:rPr>
        <w:t>注</w:t>
      </w:r>
      <w:r w:rsidR="00861B1C">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相关必要内容应写入正文</w:t>
      </w:r>
      <w:r w:rsidR="00091DB6">
        <w:rPr>
          <w:rFonts w:ascii="SSJ-PK74820007bc0-Identity-H" w:eastAsia="SSJ-PK74820007bc0-Identity-H" w:cs="SSJ-PK74820007bc0-Identity-H" w:hint="eastAsia"/>
          <w:kern w:val="0"/>
          <w:sz w:val="24"/>
          <w:szCs w:val="24"/>
        </w:rPr>
        <w:t>.</w:t>
      </w:r>
    </w:p>
    <w:p w:rsidR="00DF1EC3" w:rsidRPr="005A7D86" w:rsidRDefault="008E31B7" w:rsidP="005A7D86">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5图、表和公式</w:t>
      </w:r>
    </w:p>
    <w:p w:rsidR="003E4101" w:rsidRDefault="00DF1EC3" w:rsidP="0016617A">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图</w:t>
      </w:r>
      <w:r w:rsidR="0016617A" w:rsidRPr="00DF1EC3">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表在论文中按出现的先后顺序编号并排在正文相应位置</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在图下面标注图题、图注</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有分图时分图用(a)</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(b)</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(c)等标号，并在总图题后给出(a)</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(b)</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(c)等分图题</w:t>
      </w:r>
      <w:r w:rsidR="00A407E8">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图背景用白色</w:t>
      </w:r>
      <w:r w:rsidR="00052568">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曲线</w:t>
      </w:r>
      <w:r w:rsidR="00052568" w:rsidRPr="00DF1EC3">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测量点</w:t>
      </w:r>
      <w:r w:rsidR="00052568">
        <w:rPr>
          <w:rFonts w:ascii="SSJ-PK74820007bc0-Identity-H" w:eastAsia="SSJ-PK74820007bc0-Identity-H" w:cs="SSJ-PK74820007bc0-Identity-H" w:hint="eastAsia"/>
          <w:kern w:val="0"/>
          <w:sz w:val="24"/>
          <w:szCs w:val="24"/>
        </w:rPr>
        <w:t>用黑色线</w:t>
      </w:r>
      <w:r w:rsidR="00052568" w:rsidRPr="00DF1EC3">
        <w:rPr>
          <w:rFonts w:ascii="SSJ-PK74820007bc0-Identity-H" w:eastAsia="SSJ-PK74820007bc0-Identity-H" w:cs="SSJ-PK74820007bc0-Identity-H" w:hint="eastAsia"/>
          <w:kern w:val="0"/>
          <w:sz w:val="24"/>
          <w:szCs w:val="24"/>
        </w:rPr>
        <w:t>、</w:t>
      </w:r>
      <w:r w:rsidR="00052568">
        <w:rPr>
          <w:rFonts w:ascii="SSJ-PK74820007bc0-Identity-H" w:eastAsia="SSJ-PK74820007bc0-Identity-H" w:cs="SSJ-PK74820007bc0-Identity-H" w:hint="eastAsia"/>
          <w:kern w:val="0"/>
          <w:sz w:val="24"/>
          <w:szCs w:val="24"/>
        </w:rPr>
        <w:t>符，线较多时应加标注</w:t>
      </w:r>
      <w:r w:rsidR="00091DB6">
        <w:rPr>
          <w:rFonts w:ascii="SSJ-PK74820007bc0-Identity-H" w:eastAsia="SSJ-PK74820007bc0-Identity-H" w:cs="SSJ-PK74820007bc0-Identity-H" w:hint="eastAsia"/>
          <w:kern w:val="0"/>
          <w:sz w:val="24"/>
          <w:szCs w:val="24"/>
        </w:rPr>
        <w:t>.</w:t>
      </w:r>
    </w:p>
    <w:p w:rsidR="00DF1EC3" w:rsidRPr="00DF1EC3" w:rsidRDefault="00DF1EC3" w:rsidP="0016617A">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表</w:t>
      </w:r>
      <w:r w:rsidR="00FF7543">
        <w:rPr>
          <w:rFonts w:ascii="SSJ-PK74820007bc0-Identity-H" w:eastAsia="SSJ-PK74820007bc0-Identity-H" w:cs="SSJ-PK74820007bc0-Identity-H" w:hint="eastAsia"/>
          <w:kern w:val="0"/>
          <w:sz w:val="24"/>
          <w:szCs w:val="24"/>
        </w:rPr>
        <w:t>要</w:t>
      </w:r>
      <w:r w:rsidRPr="00DF1EC3">
        <w:rPr>
          <w:rFonts w:ascii="SSJ-PK74820007bc0-Identity-H" w:eastAsia="SSJ-PK74820007bc0-Identity-H" w:cs="SSJ-PK74820007bc0-Identity-H" w:hint="eastAsia"/>
          <w:kern w:val="0"/>
          <w:sz w:val="24"/>
          <w:szCs w:val="24"/>
        </w:rPr>
        <w:t>采用三线表的格式(必要时可加辅线)，置于正文相应位置处，全表的单位一致时，单位放在表的右上角</w:t>
      </w:r>
      <w:r w:rsidR="00A407E8">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小图</w:t>
      </w:r>
      <w:r w:rsidR="00052568" w:rsidRPr="00DF1EC3">
        <w:rPr>
          <w:rFonts w:ascii="SSJ-PK74820007bc0-Identity-H" w:eastAsia="SSJ-PK74820007bc0-Identity-H" w:cs="SSJ-PK74820007bc0-Identity-H" w:hint="eastAsia"/>
          <w:kern w:val="0"/>
          <w:sz w:val="24"/>
          <w:szCs w:val="24"/>
        </w:rPr>
        <w:t>、</w:t>
      </w:r>
      <w:r w:rsidR="00052568">
        <w:rPr>
          <w:rFonts w:ascii="SSJ-PK74820007bc0-Identity-H" w:eastAsia="SSJ-PK74820007bc0-Identity-H" w:cs="SSJ-PK74820007bc0-Identity-H" w:hint="eastAsia"/>
          <w:kern w:val="0"/>
          <w:sz w:val="24"/>
          <w:szCs w:val="24"/>
        </w:rPr>
        <w:t>表</w:t>
      </w:r>
      <w:r w:rsidR="0016617A">
        <w:rPr>
          <w:rFonts w:ascii="SSJ-PK74820007bc0-Identity-H" w:eastAsia="SSJ-PK74820007bc0-Identity-H" w:cs="SSJ-PK74820007bc0-Identity-H" w:hint="eastAsia"/>
          <w:kern w:val="0"/>
          <w:sz w:val="24"/>
          <w:szCs w:val="24"/>
        </w:rPr>
        <w:t>宽</w:t>
      </w:r>
      <w:r w:rsidR="0016617A">
        <w:rPr>
          <w:rFonts w:ascii="SSJ-PK74820007bc0-Identity-H" w:eastAsia="SSJ-PK74820007bc0-Identity-H" w:cs="SSJ-PK74820007bc0-Identity-H"/>
          <w:kern w:val="0"/>
          <w:sz w:val="24"/>
          <w:szCs w:val="24"/>
        </w:rPr>
        <w:t>不超过</w:t>
      </w:r>
      <w:r w:rsidR="0016617A">
        <w:rPr>
          <w:rFonts w:ascii="SSJ-PK74820007bc0-Identity-H" w:eastAsia="SSJ-PK74820007bc0-Identity-H" w:cs="SSJ-PK74820007bc0-Identity-H" w:hint="eastAsia"/>
          <w:kern w:val="0"/>
          <w:sz w:val="24"/>
          <w:szCs w:val="24"/>
        </w:rPr>
        <w:t>8cm</w:t>
      </w:r>
      <w:r w:rsidR="00995BDB">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大图</w:t>
      </w:r>
      <w:r w:rsidR="00052568" w:rsidRPr="00DF1EC3">
        <w:rPr>
          <w:rFonts w:ascii="SSJ-PK74820007bc0-Identity-H" w:eastAsia="SSJ-PK74820007bc0-Identity-H" w:cs="SSJ-PK74820007bc0-Identity-H" w:hint="eastAsia"/>
          <w:kern w:val="0"/>
          <w:sz w:val="24"/>
          <w:szCs w:val="24"/>
        </w:rPr>
        <w:t>、</w:t>
      </w:r>
      <w:r w:rsidR="00052568">
        <w:rPr>
          <w:rFonts w:ascii="SSJ-PK74820007bc0-Identity-H" w:eastAsia="SSJ-PK74820007bc0-Identity-H" w:cs="SSJ-PK74820007bc0-Identity-H" w:hint="eastAsia"/>
          <w:kern w:val="0"/>
          <w:sz w:val="24"/>
          <w:szCs w:val="24"/>
        </w:rPr>
        <w:t>表</w:t>
      </w:r>
      <w:r w:rsidR="0016617A">
        <w:rPr>
          <w:rFonts w:ascii="SSJ-PK74820007bc0-Identity-H" w:eastAsia="SSJ-PK74820007bc0-Identity-H" w:cs="SSJ-PK74820007bc0-Identity-H" w:hint="eastAsia"/>
          <w:kern w:val="0"/>
          <w:sz w:val="24"/>
          <w:szCs w:val="24"/>
        </w:rPr>
        <w:t>宽</w:t>
      </w:r>
      <w:r w:rsidR="0016617A">
        <w:rPr>
          <w:rFonts w:ascii="SSJ-PK74820007bc0-Identity-H" w:eastAsia="SSJ-PK74820007bc0-Identity-H" w:cs="SSJ-PK74820007bc0-Identity-H"/>
          <w:kern w:val="0"/>
          <w:sz w:val="24"/>
          <w:szCs w:val="24"/>
        </w:rPr>
        <w:t>不超过</w:t>
      </w:r>
      <w:r w:rsidR="0016617A">
        <w:rPr>
          <w:rFonts w:ascii="SSJ-PK74820007bc0-Identity-H" w:eastAsia="SSJ-PK74820007bc0-Identity-H" w:cs="SSJ-PK74820007bc0-Identity-H" w:hint="eastAsia"/>
          <w:kern w:val="0"/>
          <w:sz w:val="24"/>
          <w:szCs w:val="24"/>
        </w:rPr>
        <w:t>14cm</w:t>
      </w:r>
      <w:r w:rsidR="00995BDB">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提供图像</w:t>
      </w:r>
      <w:r w:rsidR="0016617A">
        <w:rPr>
          <w:rFonts w:ascii="SSJ-PK74820007bc0-Identity-H" w:eastAsia="SSJ-PK74820007bc0-Identity-H" w:cs="SSJ-PK74820007bc0-Identity-H"/>
          <w:kern w:val="0"/>
          <w:sz w:val="24"/>
          <w:szCs w:val="24"/>
        </w:rPr>
        <w:t>清晰层次分明的原照片</w:t>
      </w:r>
      <w:r w:rsidR="0016617A">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照片需</w:t>
      </w:r>
      <w:r w:rsidR="00FF7543">
        <w:rPr>
          <w:rFonts w:ascii="SSJ-PK74820007bc0-Identity-H" w:eastAsia="SSJ-PK74820007bc0-Identity-H" w:cs="SSJ-PK74820007bc0-Identity-H" w:hint="eastAsia"/>
          <w:kern w:val="0"/>
          <w:sz w:val="24"/>
          <w:szCs w:val="24"/>
        </w:rPr>
        <w:t>提供图像</w:t>
      </w:r>
      <w:r w:rsidRPr="00DF1EC3">
        <w:rPr>
          <w:rFonts w:ascii="SSJ-PK74820007bc0-Identity-H" w:eastAsia="SSJ-PK74820007bc0-Identity-H" w:cs="SSJ-PK74820007bc0-Identity-H" w:hint="eastAsia"/>
          <w:kern w:val="0"/>
          <w:sz w:val="24"/>
          <w:szCs w:val="24"/>
        </w:rPr>
        <w:t>清晰</w:t>
      </w:r>
      <w:r w:rsidR="00FF7543">
        <w:rPr>
          <w:rFonts w:ascii="等线" w:eastAsia="等线" w:hAnsi="等线" w:cs="SSJ-PK74820007bc0-Identity-H" w:hint="eastAsia"/>
          <w:kern w:val="0"/>
          <w:sz w:val="24"/>
          <w:szCs w:val="24"/>
        </w:rPr>
        <w:t>、</w:t>
      </w:r>
      <w:r w:rsidR="00FF7543">
        <w:rPr>
          <w:rFonts w:ascii="SSJ-PK74820007bc0-Identity-H" w:eastAsia="SSJ-PK74820007bc0-Identity-H" w:cs="SSJ-PK74820007bc0-Identity-H" w:hint="eastAsia"/>
          <w:kern w:val="0"/>
          <w:sz w:val="24"/>
          <w:szCs w:val="24"/>
        </w:rPr>
        <w:t>层次分明</w:t>
      </w:r>
      <w:r w:rsidR="00FF7543">
        <w:rPr>
          <w:rFonts w:ascii="SSJ-PK74820007bc0-Identity-H" w:eastAsia="SSJ-PK74820007bc0-Identity-H" w:cs="SSJ-PK74820007bc0-Identity-H"/>
          <w:kern w:val="0"/>
          <w:sz w:val="24"/>
          <w:szCs w:val="24"/>
        </w:rPr>
        <w:t>的原</w:t>
      </w:r>
      <w:r w:rsidR="00FF7543">
        <w:rPr>
          <w:rFonts w:ascii="SSJ-PK74820007bc0-Identity-H" w:eastAsia="SSJ-PK74820007bc0-Identity-H" w:cs="SSJ-PK74820007bc0-Identity-H"/>
          <w:kern w:val="0"/>
          <w:sz w:val="24"/>
          <w:szCs w:val="24"/>
        </w:rPr>
        <w:lastRenderedPageBreak/>
        <w:t>照片，</w:t>
      </w:r>
      <w:r w:rsidRPr="00DF1EC3">
        <w:rPr>
          <w:rFonts w:ascii="SSJ-PK74820007bc0-Identity-H" w:eastAsia="SSJ-PK74820007bc0-Identity-H" w:cs="SSJ-PK74820007bc0-Identity-H" w:hint="eastAsia"/>
          <w:kern w:val="0"/>
          <w:sz w:val="24"/>
          <w:szCs w:val="24"/>
        </w:rPr>
        <w:t>像素600dpi</w:t>
      </w:r>
      <w:r w:rsidR="0016617A">
        <w:rPr>
          <w:rFonts w:ascii="SSJ-PK74820007bc0-Identity-H" w:eastAsia="SSJ-PK74820007bc0-Identity-H" w:cs="SSJ-PK74820007bc0-Identity-H" w:hint="eastAsia"/>
          <w:kern w:val="0"/>
          <w:sz w:val="24"/>
          <w:szCs w:val="24"/>
        </w:rPr>
        <w:t>以上</w:t>
      </w:r>
      <w:r w:rsidRPr="00DF1EC3">
        <w:rPr>
          <w:rFonts w:ascii="SSJ-PK74820007bc0-Identity-H" w:eastAsia="SSJ-PK74820007bc0-Identity-H" w:cs="SSJ-PK74820007bc0-Identity-H" w:hint="eastAsia"/>
          <w:kern w:val="0"/>
          <w:sz w:val="24"/>
          <w:szCs w:val="24"/>
        </w:rPr>
        <w:t>，线图成比例</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坐标图均应有标目，由三个要素组成</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物理量名称、与物理量相应的符号、单位</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如</w:t>
      </w:r>
      <w:r w:rsidR="00091DB6">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光波波长</w:t>
      </w:r>
      <w:r w:rsidRPr="00DF1EC3">
        <w:rPr>
          <w:rFonts w:ascii="SSJ-PK74820007bc0-Identity-H" w:eastAsia="SSJ-PK74820007bc0-Identity-H" w:cs="SSJ-PK74820007bc0-Identity-H" w:hint="eastAsia"/>
          <w:kern w:val="0"/>
          <w:sz w:val="24"/>
          <w:szCs w:val="24"/>
        </w:rPr>
        <w:t xml:space="preserve"> λ/nm</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坐标轴上要加上标值(即数字)</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图、表中出现的物理量名称和符号须与正文一致，不要出现正文中没有交待或与正文内容无关的文字、数字或符号</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公式在文章中以阿拉伯数字连续编号，用()括起置于公式右边，公式作为正文的一部分，其后需加相应的标点符号</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公式需用Mathtype公式编辑器编辑</w:t>
      </w:r>
      <w:r w:rsidR="00A407E8">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6计量单位</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计量单位严格执行国家标准GB3100～3102-93规定</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在论文中常见的如乇(Torr)，高斯(G或GS)等已废止，必须折算成现行标准</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处理后的数字的精度或有效数字位数不可能超过原始数据的精度或有效数字位数</w:t>
      </w:r>
      <w:r w:rsidR="00A407E8">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7参考文献</w:t>
      </w:r>
    </w:p>
    <w:p w:rsidR="00FF7543" w:rsidRDefault="00DF1EC3" w:rsidP="00FF7543">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参考文献应是公开出版物，以便审者、编者、读者查证</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一般须有如下信息</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作者(至</w:t>
      </w:r>
      <w:r w:rsidR="00FF7543">
        <w:rPr>
          <w:rFonts w:ascii="SSJ-PK74820007bc0-Identity-H" w:eastAsia="SSJ-PK74820007bc0-Identity-H" w:cs="SSJ-PK74820007bc0-Identity-H" w:hint="eastAsia"/>
          <w:kern w:val="0"/>
          <w:sz w:val="24"/>
          <w:szCs w:val="24"/>
        </w:rPr>
        <w:t>多</w:t>
      </w:r>
      <w:r w:rsidRPr="00DF1EC3">
        <w:rPr>
          <w:rFonts w:ascii="SSJ-PK74820007bc0-Identity-H" w:eastAsia="SSJ-PK74820007bc0-Identity-H" w:cs="SSJ-PK74820007bc0-Identity-H" w:hint="eastAsia"/>
          <w:kern w:val="0"/>
          <w:sz w:val="24"/>
          <w:szCs w:val="24"/>
        </w:rPr>
        <w:t>三位)，文题[文献类型]，期刊名(或书名</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会议名)，出版年、卷、期，起止页码</w:t>
      </w:r>
      <w:r w:rsidR="00A407E8">
        <w:rPr>
          <w:rFonts w:ascii="SSJ-PK74820007bc0-Identity-H" w:eastAsia="SSJ-PK74820007bc0-Identity-H" w:cs="SSJ-PK74820007bc0-Identity-H" w:hint="eastAsia"/>
          <w:kern w:val="0"/>
          <w:sz w:val="24"/>
          <w:szCs w:val="24"/>
        </w:rPr>
        <w:t>．</w:t>
      </w:r>
    </w:p>
    <w:p w:rsidR="007C0F14" w:rsidRDefault="00DF1EC3" w:rsidP="007C0F14">
      <w:pPr>
        <w:widowControl/>
        <w:spacing w:before="100" w:beforeAutospacing="1" w:after="100" w:afterAutospacing="1" w:line="300" w:lineRule="atLeast"/>
        <w:ind w:firstLineChars="150" w:firstLine="36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期刊</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作者</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论文</w:t>
      </w:r>
      <w:r w:rsidR="009B3F69">
        <w:rPr>
          <w:rFonts w:ascii="SSJ-PK74820007bc0-Identity-H" w:eastAsia="SSJ-PK74820007bc0-Identity-H" w:cs="SSJ-PK74820007bc0-Identity-H"/>
          <w:kern w:val="0"/>
          <w:sz w:val="24"/>
          <w:szCs w:val="24"/>
        </w:rPr>
        <w:t>题目【</w:t>
      </w:r>
      <w:r w:rsidR="009B3F69">
        <w:rPr>
          <w:rFonts w:ascii="SSJ-PK74820007bc0-Identity-H" w:eastAsia="SSJ-PK74820007bc0-Identity-H" w:cs="SSJ-PK74820007bc0-Identity-H" w:hint="eastAsia"/>
          <w:kern w:val="0"/>
          <w:sz w:val="24"/>
          <w:szCs w:val="24"/>
        </w:rPr>
        <w:t>J</w:t>
      </w:r>
      <w:r w:rsidR="009B3F69">
        <w:rPr>
          <w:rFonts w:ascii="SSJ-PK74820007bc0-Identity-H" w:eastAsia="SSJ-PK74820007bc0-Identity-H" w:cs="SSJ-PK74820007bc0-Identity-H"/>
          <w:kern w:val="0"/>
          <w:sz w:val="24"/>
          <w:szCs w:val="24"/>
        </w:rPr>
        <w:t>】</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 xml:space="preserve"> 刊名</w:t>
      </w:r>
      <w:r w:rsidR="009B3F69">
        <w:rPr>
          <w:rFonts w:ascii="SSJ-PK74820007bc0-Identity-H" w:eastAsia="SSJ-PK74820007bc0-Identity-H" w:cs="SSJ-PK74820007bc0-Identity-H"/>
          <w:kern w:val="0"/>
          <w:sz w:val="24"/>
          <w:szCs w:val="24"/>
        </w:rPr>
        <w:t>，出版年，卷（</w:t>
      </w:r>
      <w:r w:rsidR="009B3F69">
        <w:rPr>
          <w:rFonts w:ascii="SSJ-PK74820007bc0-Identity-H" w:eastAsia="SSJ-PK74820007bc0-Identity-H" w:cs="SSJ-PK74820007bc0-Identity-H" w:hint="eastAsia"/>
          <w:kern w:val="0"/>
          <w:sz w:val="24"/>
          <w:szCs w:val="24"/>
        </w:rPr>
        <w:t>期</w:t>
      </w:r>
      <w:r w:rsidR="009B3F69">
        <w:rPr>
          <w:rFonts w:ascii="SSJ-PK74820007bc0-Identity-H" w:eastAsia="SSJ-PK74820007bc0-Identity-H" w:cs="SSJ-PK74820007bc0-Identity-H"/>
          <w:kern w:val="0"/>
          <w:sz w:val="24"/>
          <w:szCs w:val="24"/>
        </w:rPr>
        <w:t>）</w:t>
      </w:r>
      <w:r w:rsidR="00091DB6">
        <w:rPr>
          <w:rFonts w:ascii="SSJ-PK74820007bc0-Identity-H" w:eastAsia="SSJ-PK74820007bc0-Identity-H" w:cs="SSJ-PK74820007bc0-Identity-H" w:hint="eastAsia"/>
          <w:kern w:val="0"/>
          <w:sz w:val="24"/>
          <w:szCs w:val="24"/>
        </w:rPr>
        <w:t>：</w:t>
      </w:r>
      <w:r w:rsidR="00EF0A1D">
        <w:rPr>
          <w:rFonts w:ascii="SSJ-PK74820007bc0-Identity-H" w:eastAsia="SSJ-PK74820007bc0-Identity-H" w:cs="SSJ-PK74820007bc0-Identity-H"/>
          <w:kern w:val="0"/>
          <w:sz w:val="24"/>
          <w:szCs w:val="24"/>
        </w:rPr>
        <w:t>起止页码</w:t>
      </w:r>
      <w:r w:rsidR="00091DB6">
        <w:rPr>
          <w:rFonts w:ascii="SSJ-PK74820007bc0-Identity-H" w:eastAsia="SSJ-PK74820007bc0-Identity-H" w:cs="SSJ-PK74820007bc0-Identity-H" w:hint="eastAsia"/>
          <w:kern w:val="0"/>
          <w:sz w:val="24"/>
          <w:szCs w:val="24"/>
        </w:rPr>
        <w:t>.</w:t>
      </w:r>
      <w:r w:rsidR="00FF7543">
        <w:rPr>
          <w:rFonts w:ascii="SSJ-PK74820007bc0-Identity-H" w:eastAsia="SSJ-PK74820007bc0-Identity-H" w:cs="SSJ-PK74820007bc0-Identity-H" w:hint="eastAsia"/>
          <w:kern w:val="0"/>
          <w:sz w:val="24"/>
          <w:szCs w:val="24"/>
        </w:rPr>
        <w:t>例</w:t>
      </w:r>
    </w:p>
    <w:p w:rsidR="007C0F14" w:rsidRDefault="007C0F14" w:rsidP="007C0F14">
      <w:pPr>
        <w:widowControl/>
        <w:spacing w:before="100" w:beforeAutospacing="1" w:after="100" w:afterAutospacing="1" w:line="300" w:lineRule="atLeast"/>
        <w:jc w:val="left"/>
        <w:rPr>
          <w:rFonts w:ascii="E-BZ-PK74873-Identity-H" w:eastAsia="E-BZ-PK74873-Identity-H" w:cs="E-BZ-PK74873-Identity-H"/>
          <w:kern w:val="0"/>
          <w:sz w:val="16"/>
          <w:szCs w:val="16"/>
        </w:rPr>
      </w:pPr>
      <w:r>
        <w:rPr>
          <w:rFonts w:ascii="SSJ-PK74820007bc0-Identity-H" w:eastAsia="SSJ-PK74820007bc0-Identity-H" w:cs="SSJ-PK74820007bc0-Identity-H" w:hint="eastAsia"/>
          <w:kern w:val="0"/>
          <w:sz w:val="24"/>
          <w:szCs w:val="24"/>
        </w:rPr>
        <w:t>【1】#</w:t>
      </w:r>
      <w:r w:rsidRPr="007C0F14">
        <w:rPr>
          <w:rFonts w:ascii="SSJ-PK74820007bc0-Identity-H" w:eastAsia="SSJ-PK74820007bc0-Identity-H" w:cs="SSJ-PK74820007bc0-Identity-H" w:hint="eastAsia"/>
          <w:kern w:val="0"/>
          <w:sz w:val="24"/>
          <w:szCs w:val="24"/>
        </w:rPr>
        <w:t>喀蔚波，李玉梅，孙大公，等</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 xml:space="preserve"> </w:t>
      </w:r>
      <w:r w:rsidRPr="007C0F14">
        <w:rPr>
          <w:rFonts w:ascii="SSJ-PK74820007bc0-Identity-H" w:eastAsia="SSJ-PK74820007bc0-Identity-H" w:cs="SSJ-PK74820007bc0-Identity-H" w:hint="eastAsia"/>
          <w:kern w:val="0"/>
          <w:sz w:val="24"/>
          <w:szCs w:val="24"/>
        </w:rPr>
        <w:t>医学院校物理实验现代化建设的一些设想［Ｊ］．大学物理</w:t>
      </w:r>
      <w:r w:rsidR="00995BDB">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2</w:t>
      </w:r>
      <w:r>
        <w:rPr>
          <w:rFonts w:ascii="E-BZ-PK74873-Identity-H" w:eastAsia="E-BZ-PK74873-Identity-H" w:cs="E-BZ-PK74873-Identity-H"/>
          <w:kern w:val="0"/>
          <w:sz w:val="16"/>
          <w:szCs w:val="16"/>
        </w:rPr>
        <w:t>000</w:t>
      </w:r>
      <w:r>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1</w:t>
      </w:r>
      <w:r>
        <w:rPr>
          <w:rFonts w:ascii="E-BZ-PK74873-Identity-H" w:eastAsia="E-BZ-PK74873-Identity-H" w:cs="E-BZ-PK74873-Identity-H"/>
          <w:kern w:val="0"/>
          <w:sz w:val="16"/>
          <w:szCs w:val="16"/>
        </w:rPr>
        <w:t>9(4)</w:t>
      </w:r>
      <w:r>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42-44．</w:t>
      </w:r>
    </w:p>
    <w:p w:rsidR="009B5081" w:rsidRDefault="009B5081" w:rsidP="007C0F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lastRenderedPageBreak/>
        <w:t>【</w:t>
      </w:r>
      <w:r>
        <w:rPr>
          <w:rFonts w:ascii="SSJ-PK74820007bc0-Identity-H" w:eastAsia="SSJ-PK74820007bc0-Identity-H" w:cs="SSJ-PK74820007bc0-Identity-H"/>
          <w:kern w:val="0"/>
          <w:sz w:val="24"/>
          <w:szCs w:val="24"/>
        </w:rPr>
        <w:t>2</w:t>
      </w:r>
      <w:r>
        <w:rPr>
          <w:rFonts w:ascii="SSJ-PK74820007bc0-Identity-H" w:eastAsia="SSJ-PK74820007bc0-Identity-H" w:cs="SSJ-PK74820007bc0-Identity-H" w:hint="eastAsia"/>
          <w:kern w:val="0"/>
          <w:sz w:val="24"/>
          <w:szCs w:val="24"/>
        </w:rPr>
        <w:t>】#胡江平</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趣谈2016年</w:t>
      </w:r>
      <w:r>
        <w:rPr>
          <w:rFonts w:ascii="SSJ-PK74820007bc0-Identity-H" w:eastAsia="SSJ-PK74820007bc0-Identity-H" w:cs="SSJ-PK74820007bc0-Identity-H"/>
          <w:kern w:val="0"/>
          <w:sz w:val="24"/>
          <w:szCs w:val="24"/>
        </w:rPr>
        <w:t>诺贝尔</w:t>
      </w:r>
      <w:r>
        <w:rPr>
          <w:rFonts w:ascii="SSJ-PK74820007bc0-Identity-H" w:eastAsia="SSJ-PK74820007bc0-Identity-H" w:cs="SSJ-PK74820007bc0-Identity-H" w:hint="eastAsia"/>
          <w:kern w:val="0"/>
          <w:sz w:val="24"/>
          <w:szCs w:val="24"/>
        </w:rPr>
        <w:t>物理学奖</w:t>
      </w:r>
      <w:r>
        <w:rPr>
          <w:rFonts w:ascii="SSJ-PK74820007bc0-Identity-H" w:eastAsia="SSJ-PK74820007bc0-Identity-H" w:cs="SSJ-PK74820007bc0-Identity-H"/>
          <w:kern w:val="0"/>
          <w:sz w:val="24"/>
          <w:szCs w:val="24"/>
        </w:rPr>
        <w:t>获得者的</w:t>
      </w:r>
      <w:r>
        <w:rPr>
          <w:rFonts w:ascii="SSJ-PK74820007bc0-Identity-H" w:eastAsia="SSJ-PK74820007bc0-Identity-H" w:cs="SSJ-PK74820007bc0-Identity-H" w:hint="eastAsia"/>
          <w:kern w:val="0"/>
          <w:sz w:val="24"/>
          <w:szCs w:val="24"/>
        </w:rPr>
        <w:t>真功夫</w:t>
      </w:r>
      <w:r w:rsidR="009A341E">
        <w:rPr>
          <w:rFonts w:ascii="SSJ-PK74820007bc0-Identity-H" w:eastAsia="SSJ-PK74820007bc0-Identity-H" w:cs="SSJ-PK74820007bc0-Identity-H" w:hint="eastAsia"/>
          <w:kern w:val="0"/>
          <w:sz w:val="24"/>
          <w:szCs w:val="24"/>
        </w:rPr>
        <w:t>【EB/OL】</w:t>
      </w:r>
      <w:r w:rsidR="00091DB6">
        <w:rPr>
          <w:rFonts w:ascii="SSJ-PK74820007bc0-Identity-H" w:eastAsia="SSJ-PK74820007bc0-Identity-H" w:cs="SSJ-PK74820007bc0-Identity-H" w:hint="eastAsia"/>
          <w:kern w:val="0"/>
          <w:sz w:val="24"/>
          <w:szCs w:val="24"/>
        </w:rPr>
        <w:t>.</w:t>
      </w:r>
      <w:r w:rsidR="009A341E">
        <w:rPr>
          <w:rFonts w:ascii="SSJ-PK74820007bc0-Identity-H" w:eastAsia="SSJ-PK74820007bc0-Identity-H" w:cs="SSJ-PK74820007bc0-Identity-H"/>
          <w:kern w:val="0"/>
          <w:sz w:val="24"/>
          <w:szCs w:val="24"/>
        </w:rPr>
        <w:t>http://blog</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sciencenet</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cn/blog-1217666-1006823</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html</w:t>
      </w:r>
      <w:r w:rsidR="00995BDB">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2016</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10</w:t>
      </w:r>
      <w:r w:rsidR="00091DB6">
        <w:rPr>
          <w:rFonts w:ascii="SSJ-PK74820007bc0-Identity-H" w:eastAsia="SSJ-PK74820007bc0-Identity-H" w:cs="SSJ-PK74820007bc0-Identity-H"/>
          <w:kern w:val="0"/>
          <w:sz w:val="24"/>
          <w:szCs w:val="24"/>
        </w:rPr>
        <w:t>.</w:t>
      </w:r>
    </w:p>
    <w:p w:rsidR="009A341E" w:rsidRPr="009A341E" w:rsidRDefault="009A341E" w:rsidP="007C0F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 xml:space="preserve"> 【</w:t>
      </w:r>
      <w:r>
        <w:rPr>
          <w:rFonts w:ascii="SSJ-PK74820007bc0-Identity-H" w:eastAsia="SSJ-PK74820007bc0-Identity-H" w:cs="SSJ-PK74820007bc0-Identity-H"/>
          <w:kern w:val="0"/>
          <w:sz w:val="24"/>
          <w:szCs w:val="24"/>
        </w:rPr>
        <w:t>3</w:t>
      </w:r>
      <w:r>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P</w:t>
      </w:r>
      <w:r w:rsidR="00091DB6">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R</w:t>
      </w:r>
      <w:r>
        <w:rPr>
          <w:rFonts w:ascii="SSJ-PK74820007bc0-Identity-H" w:eastAsia="SSJ-PK74820007bc0-Identity-H" w:cs="SSJ-PK74820007bc0-Identity-H" w:hint="eastAsia"/>
          <w:kern w:val="0"/>
          <w:sz w:val="24"/>
          <w:szCs w:val="24"/>
        </w:rPr>
        <w:t>费曼</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费曼讲物理入门</w:t>
      </w:r>
      <w:r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kern w:val="0"/>
          <w:sz w:val="24"/>
          <w:szCs w:val="24"/>
        </w:rPr>
        <w:t>.</w:t>
      </w:r>
      <w:r>
        <w:rPr>
          <w:rFonts w:ascii="SSJ-PK74820007bc0-Identity-H" w:eastAsia="SSJ-PK74820007bc0-Identity-H" w:cs="SSJ-PK74820007bc0-Identity-H" w:hint="eastAsia"/>
          <w:kern w:val="0"/>
          <w:sz w:val="24"/>
          <w:szCs w:val="24"/>
        </w:rPr>
        <w:t xml:space="preserve">秦克诚 </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hint="eastAsia"/>
          <w:kern w:val="0"/>
          <w:sz w:val="24"/>
          <w:szCs w:val="24"/>
        </w:rPr>
        <w:t>译</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长沙</w:t>
      </w:r>
      <w:r w:rsidR="008E0C4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湖南科学技术出版社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2004</w:t>
      </w:r>
      <w:r w:rsidR="00091DB6">
        <w:rPr>
          <w:rFonts w:ascii="SSJ-PK74820007bc0-Identity-H" w:eastAsia="SSJ-PK74820007bc0-Identity-H" w:cs="SSJ-PK74820007bc0-Identity-H"/>
          <w:kern w:val="0"/>
          <w:sz w:val="24"/>
          <w:szCs w:val="24"/>
        </w:rPr>
        <w:t>.</w:t>
      </w:r>
    </w:p>
    <w:p w:rsidR="00FA01D7" w:rsidRDefault="007C0F14"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9A341E">
        <w:rPr>
          <w:rFonts w:ascii="SSJ-PK74820007bc0-Identity-H" w:eastAsia="SSJ-PK74820007bc0-Identity-H" w:cs="SSJ-PK74820007bc0-Identity-H"/>
          <w:kern w:val="0"/>
          <w:sz w:val="24"/>
          <w:szCs w:val="24"/>
        </w:rPr>
        <w:t>4</w:t>
      </w:r>
      <w:r>
        <w:rPr>
          <w:rFonts w:ascii="SSJ-PK74820007bc0-Identity-H" w:eastAsia="SSJ-PK74820007bc0-Identity-H" w:cs="SSJ-PK74820007bc0-Identity-H" w:hint="eastAsia"/>
          <w:kern w:val="0"/>
          <w:sz w:val="24"/>
          <w:szCs w:val="24"/>
        </w:rPr>
        <w:t>】</w:t>
      </w:r>
      <w:r w:rsidR="00C26706">
        <w:rPr>
          <w:rFonts w:ascii="SSJ-PK74820007bc0-Identity-H" w:eastAsia="SSJ-PK74820007bc0-Identity-H" w:cs="SSJ-PK74820007bc0-Identity-H" w:hint="eastAsia"/>
          <w:kern w:val="0"/>
          <w:sz w:val="24"/>
          <w:szCs w:val="24"/>
        </w:rPr>
        <w:t>Sesana A</w:t>
      </w:r>
      <w:r w:rsidR="00995BDB">
        <w:rPr>
          <w:rFonts w:ascii="SSJ-PK74820007bc0-Identity-H" w:eastAsia="SSJ-PK74820007bc0-Identity-H" w:cs="SSJ-PK74820007bc0-Identity-H" w:hint="eastAsia"/>
          <w:kern w:val="0"/>
          <w:sz w:val="24"/>
          <w:szCs w:val="24"/>
        </w:rPr>
        <w:t>，</w:t>
      </w:r>
      <w:r w:rsidR="00C26706">
        <w:rPr>
          <w:rFonts w:ascii="SSJ-PK74820007bc0-Identity-H" w:eastAsia="SSJ-PK74820007bc0-Identity-H" w:cs="SSJ-PK74820007bc0-Identity-H" w:hint="eastAsia"/>
          <w:kern w:val="0"/>
          <w:sz w:val="24"/>
          <w:szCs w:val="24"/>
        </w:rPr>
        <w:t>V</w:t>
      </w:r>
      <w:r w:rsidR="00C26706">
        <w:rPr>
          <w:rFonts w:ascii="SSJ-PK74820007bc0-Identity-H" w:eastAsia="SSJ-PK74820007bc0-Identity-H" w:cs="SSJ-PK74820007bc0-Identity-H"/>
          <w:kern w:val="0"/>
          <w:sz w:val="24"/>
          <w:szCs w:val="24"/>
        </w:rPr>
        <w:t>ecchio A</w:t>
      </w:r>
      <w:r w:rsidR="00091DB6">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Gravitational waves and pulsar timing:stochastic background</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individual sources and parameter estimation [J]</w:t>
      </w:r>
      <w:r w:rsidR="00091DB6">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Classical and Quantum Gravity</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2010</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27(8):084016</w:t>
      </w:r>
      <w:r w:rsidR="00091DB6">
        <w:rPr>
          <w:rFonts w:ascii="SSJ-PK74820007bc0-Identity-H" w:eastAsia="SSJ-PK74820007bc0-Identity-H" w:cs="SSJ-PK74820007bc0-Identity-H"/>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书籍</w:t>
      </w:r>
      <w:r w:rsidR="00091DB6">
        <w:rPr>
          <w:rFonts w:ascii="SSJ-PK74820007bc0-Identity-H" w:eastAsia="SSJ-PK74820007bc0-Identity-H" w:cs="SSJ-PK74820007bc0-Identity-H" w:hint="eastAsia"/>
          <w:kern w:val="0"/>
          <w:sz w:val="24"/>
          <w:szCs w:val="24"/>
        </w:rPr>
        <w:t>：</w:t>
      </w:r>
      <w:r w:rsidR="00AB0812">
        <w:rPr>
          <w:rFonts w:ascii="SSJ-PK74820007bc0-Identity-H" w:eastAsia="SSJ-PK74820007bc0-Identity-H" w:cs="SSJ-PK74820007bc0-Identity-H" w:hint="eastAsia"/>
          <w:kern w:val="0"/>
          <w:sz w:val="24"/>
          <w:szCs w:val="24"/>
        </w:rPr>
        <w:t>作者</w:t>
      </w:r>
      <w:r w:rsidR="00091DB6">
        <w:rPr>
          <w:rFonts w:ascii="SSJ-PK74820007bc0-Identity-H" w:eastAsia="SSJ-PK74820007bc0-Identity-H" w:cs="SSJ-PK74820007bc0-Identity-H" w:hint="eastAsia"/>
          <w:kern w:val="0"/>
          <w:sz w:val="24"/>
          <w:szCs w:val="24"/>
        </w:rPr>
        <w:t>.</w:t>
      </w:r>
      <w:r w:rsidR="00AB0812" w:rsidRPr="00DF1EC3">
        <w:rPr>
          <w:rFonts w:ascii="SSJ-PK74820007bc0-Identity-H" w:eastAsia="SSJ-PK74820007bc0-Identity-H" w:cs="SSJ-PK74820007bc0-Identity-H" w:hint="eastAsia"/>
          <w:kern w:val="0"/>
          <w:sz w:val="24"/>
          <w:szCs w:val="24"/>
        </w:rPr>
        <w:t xml:space="preserve"> </w:t>
      </w:r>
      <w:r w:rsidR="00AB0812">
        <w:rPr>
          <w:rFonts w:ascii="SSJ-PK74820007bc0-Identity-H" w:eastAsia="SSJ-PK74820007bc0-Identity-H" w:cs="SSJ-PK74820007bc0-Identity-H" w:hint="eastAsia"/>
          <w:kern w:val="0"/>
          <w:sz w:val="24"/>
          <w:szCs w:val="24"/>
        </w:rPr>
        <w:t xml:space="preserve"> 书名</w:t>
      </w:r>
      <w:r w:rsidR="00886220"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r w:rsidR="00AB0812">
        <w:rPr>
          <w:rFonts w:ascii="SSJ-PK74820007bc0-Identity-H" w:eastAsia="SSJ-PK74820007bc0-Identity-H" w:cs="SSJ-PK74820007bc0-Identity-H" w:hint="eastAsia"/>
          <w:kern w:val="0"/>
          <w:sz w:val="24"/>
          <w:szCs w:val="24"/>
        </w:rPr>
        <w:t>2版</w:t>
      </w:r>
      <w:r w:rsidR="00AB0812">
        <w:rPr>
          <w:rFonts w:ascii="SSJ-PK74820007bc0-Identity-H" w:eastAsia="SSJ-PK74820007bc0-Identity-H" w:cs="SSJ-PK74820007bc0-Identity-H"/>
          <w:kern w:val="0"/>
          <w:sz w:val="24"/>
          <w:szCs w:val="24"/>
        </w:rPr>
        <w:t>（</w:t>
      </w:r>
      <w:r w:rsidR="00AB0812">
        <w:rPr>
          <w:rFonts w:ascii="SSJ-PK74820007bc0-Identity-H" w:eastAsia="SSJ-PK74820007bc0-Identity-H" w:cs="SSJ-PK74820007bc0-Identity-H" w:hint="eastAsia"/>
          <w:kern w:val="0"/>
          <w:sz w:val="24"/>
          <w:szCs w:val="24"/>
        </w:rPr>
        <w:t>第</w:t>
      </w:r>
      <w:r w:rsidR="00AB0812">
        <w:rPr>
          <w:rFonts w:ascii="SSJ-PK74820007bc0-Identity-H" w:eastAsia="SSJ-PK74820007bc0-Identity-H" w:cs="SSJ-PK74820007bc0-Identity-H"/>
          <w:kern w:val="0"/>
          <w:sz w:val="24"/>
          <w:szCs w:val="24"/>
        </w:rPr>
        <w:t>一版不用</w:t>
      </w:r>
      <w:r w:rsidR="00AB0812">
        <w:rPr>
          <w:rFonts w:ascii="SSJ-PK74820007bc0-Identity-H" w:eastAsia="SSJ-PK74820007bc0-Identity-H" w:cs="SSJ-PK74820007bc0-Identity-H" w:hint="eastAsia"/>
          <w:kern w:val="0"/>
          <w:sz w:val="24"/>
          <w:szCs w:val="24"/>
        </w:rPr>
        <w:t xml:space="preserve">写）出版地 </w:t>
      </w:r>
      <w:r w:rsidR="00270B28">
        <w:rPr>
          <w:rFonts w:ascii="SSJ-PK74820007bc0-Identity-H" w:eastAsia="SSJ-PK74820007bc0-Identity-H" w:cs="SSJ-PK74820007bc0-Identity-H"/>
          <w:kern w:val="0"/>
          <w:sz w:val="24"/>
          <w:szCs w:val="24"/>
        </w:rPr>
        <w:t>:</w:t>
      </w:r>
      <w:r w:rsidR="00AB0812">
        <w:rPr>
          <w:rFonts w:ascii="SSJ-PK74820007bc0-Identity-H" w:eastAsia="SSJ-PK74820007bc0-Identity-H" w:cs="SSJ-PK74820007bc0-Identity-H" w:hint="eastAsia"/>
          <w:kern w:val="0"/>
          <w:sz w:val="24"/>
          <w:szCs w:val="24"/>
        </w:rPr>
        <w:t xml:space="preserve">出版年 </w:t>
      </w:r>
      <w:r w:rsidR="00995BDB">
        <w:rPr>
          <w:rFonts w:ascii="SSJ-PK74820007bc0-Identity-H" w:eastAsia="SSJ-PK74820007bc0-Identity-H" w:cs="SSJ-PK74820007bc0-Identity-H"/>
          <w:kern w:val="0"/>
          <w:sz w:val="24"/>
          <w:szCs w:val="24"/>
        </w:rPr>
        <w:t>，</w:t>
      </w:r>
      <w:r w:rsidR="00270B28">
        <w:rPr>
          <w:rFonts w:ascii="SSJ-PK74820007bc0-Identity-H" w:eastAsia="SSJ-PK74820007bc0-Identity-H" w:cs="SSJ-PK74820007bc0-Identity-H" w:hint="eastAsia"/>
          <w:kern w:val="0"/>
          <w:sz w:val="24"/>
          <w:szCs w:val="24"/>
        </w:rPr>
        <w:t>起止</w:t>
      </w:r>
      <w:r w:rsidR="00AB0812">
        <w:rPr>
          <w:rFonts w:ascii="SSJ-PK74820007bc0-Identity-H" w:eastAsia="SSJ-PK74820007bc0-Identity-H" w:cs="SSJ-PK74820007bc0-Identity-H" w:hint="eastAsia"/>
          <w:kern w:val="0"/>
          <w:sz w:val="24"/>
          <w:szCs w:val="24"/>
        </w:rPr>
        <w:t>页码</w:t>
      </w:r>
      <w:r w:rsidR="00091DB6">
        <w:rPr>
          <w:rFonts w:ascii="SSJ-PK74820007bc0-Identity-H" w:eastAsia="SSJ-PK74820007bc0-Identity-H" w:cs="SSJ-PK74820007bc0-Identity-H" w:hint="eastAsia"/>
          <w:kern w:val="0"/>
          <w:sz w:val="24"/>
          <w:szCs w:val="24"/>
        </w:rPr>
        <w:t>.</w:t>
      </w:r>
      <w:r w:rsidR="00FA01D7">
        <w:rPr>
          <w:rFonts w:ascii="SSJ-PK74820007bc0-Identity-H" w:eastAsia="SSJ-PK74820007bc0-Identity-H" w:cs="SSJ-PK74820007bc0-Identity-H" w:hint="eastAsia"/>
          <w:kern w:val="0"/>
          <w:sz w:val="24"/>
          <w:szCs w:val="24"/>
        </w:rPr>
        <w:t>例</w:t>
      </w:r>
      <w:r w:rsidR="001748A1">
        <w:rPr>
          <w:rFonts w:ascii="SSJ-PK74820007bc0-Identity-H" w:eastAsia="SSJ-PK74820007bc0-Identity-H" w:cs="SSJ-PK74820007bc0-Identity-H" w:hint="eastAsia"/>
          <w:kern w:val="0"/>
          <w:sz w:val="24"/>
          <w:szCs w:val="24"/>
        </w:rPr>
        <w:t>:</w:t>
      </w:r>
    </w:p>
    <w:p w:rsidR="00DF1EC3" w:rsidRDefault="00AB0812"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hint="eastAsia"/>
          <w:kern w:val="0"/>
          <w:sz w:val="24"/>
          <w:szCs w:val="24"/>
        </w:rPr>
        <w:t>5</w:t>
      </w:r>
      <w:r>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kern w:val="0"/>
          <w:sz w:val="24"/>
          <w:szCs w:val="24"/>
        </w:rPr>
        <w:t>赵凯华</w:t>
      </w:r>
      <w:r w:rsidR="00995BDB">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kern w:val="0"/>
          <w:sz w:val="24"/>
          <w:szCs w:val="24"/>
        </w:rPr>
        <w:t>罗蔚茵</w:t>
      </w:r>
      <w:r w:rsidR="00091DB6">
        <w:rPr>
          <w:rFonts w:ascii="SSJ-PK74820007bc0-Identity-H" w:eastAsia="SSJ-PK74820007bc0-Identity-H" w:cs="SSJ-PK74820007bc0-Identity-H" w:hint="eastAsia"/>
          <w:kern w:val="0"/>
          <w:sz w:val="24"/>
          <w:szCs w:val="24"/>
        </w:rPr>
        <w:t>.</w:t>
      </w:r>
      <w:r w:rsidR="00734767">
        <w:rPr>
          <w:rFonts w:ascii="SSJ-PK74820007bc0-Identity-H" w:eastAsia="SSJ-PK74820007bc0-Identity-H" w:cs="SSJ-PK74820007bc0-Identity-H" w:hint="eastAsia"/>
          <w:kern w:val="0"/>
          <w:sz w:val="24"/>
          <w:szCs w:val="24"/>
        </w:rPr>
        <w:t>新概念</w:t>
      </w:r>
      <w:r w:rsidR="00734767">
        <w:rPr>
          <w:rFonts w:ascii="SSJ-PK74820007bc0-Identity-H" w:eastAsia="SSJ-PK74820007bc0-Identity-H" w:cs="SSJ-PK74820007bc0-Identity-H"/>
          <w:kern w:val="0"/>
          <w:sz w:val="24"/>
          <w:szCs w:val="24"/>
        </w:rPr>
        <w:t>物理教程</w:t>
      </w:r>
      <w:bookmarkStart w:id="2" w:name="OLE_LINK2"/>
      <w:bookmarkStart w:id="3" w:name="OLE_LINK3"/>
      <w:r w:rsidR="00DF1EC3"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bookmarkEnd w:id="2"/>
      <w:bookmarkEnd w:id="3"/>
      <w:r w:rsidR="00734767">
        <w:rPr>
          <w:rFonts w:ascii="SSJ-PK74820007bc0-Identity-H" w:eastAsia="SSJ-PK74820007bc0-Identity-H" w:cs="SSJ-PK74820007bc0-Identity-H"/>
          <w:kern w:val="0"/>
          <w:sz w:val="24"/>
          <w:szCs w:val="24"/>
        </w:rPr>
        <w:t>2</w:t>
      </w:r>
      <w:r>
        <w:rPr>
          <w:rFonts w:ascii="SSJ-PK74820007bc0-Identity-H" w:eastAsia="SSJ-PK74820007bc0-Identity-H" w:cs="SSJ-PK74820007bc0-Identity-H" w:hint="eastAsia"/>
          <w:kern w:val="0"/>
          <w:sz w:val="24"/>
          <w:szCs w:val="24"/>
        </w:rPr>
        <w:t>版</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 xml:space="preserve"> </w:t>
      </w:r>
      <w:r w:rsidR="00DF1EC3" w:rsidRPr="00DF1EC3">
        <w:rPr>
          <w:rFonts w:ascii="SSJ-PK74820007bc0-Identity-H" w:eastAsia="SSJ-PK74820007bc0-Identity-H" w:cs="SSJ-PK74820007bc0-Identity-H" w:hint="eastAsia"/>
          <w:kern w:val="0"/>
          <w:sz w:val="24"/>
          <w:szCs w:val="24"/>
        </w:rPr>
        <w:t>北京</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高等教育</w:t>
      </w:r>
      <w:r w:rsidR="00DF1EC3" w:rsidRPr="00DF1EC3">
        <w:rPr>
          <w:rFonts w:ascii="SSJ-PK74820007bc0-Identity-H" w:eastAsia="SSJ-PK74820007bc0-Identity-H" w:cs="SSJ-PK74820007bc0-Identity-H" w:hint="eastAsia"/>
          <w:kern w:val="0"/>
          <w:sz w:val="24"/>
          <w:szCs w:val="24"/>
        </w:rPr>
        <w:t>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20</w:t>
      </w:r>
      <w:r w:rsidR="00734767">
        <w:rPr>
          <w:rFonts w:ascii="SSJ-PK74820007bc0-Identity-H" w:eastAsia="SSJ-PK74820007bc0-Identity-H" w:cs="SSJ-PK74820007bc0-Identity-H"/>
          <w:kern w:val="0"/>
          <w:sz w:val="24"/>
          <w:szCs w:val="24"/>
        </w:rPr>
        <w:t>04</w:t>
      </w:r>
      <w:r w:rsidR="00091DB6">
        <w:rPr>
          <w:rFonts w:ascii="SSJ-PK74820007bc0-Identity-H" w:eastAsia="SSJ-PK74820007bc0-Identity-H" w:cs="SSJ-PK74820007bc0-Identity-H" w:hint="eastAsia"/>
          <w:kern w:val="0"/>
          <w:sz w:val="24"/>
          <w:szCs w:val="24"/>
        </w:rPr>
        <w:t>：</w:t>
      </w:r>
      <w:r w:rsidR="00734767">
        <w:rPr>
          <w:rFonts w:ascii="SSJ-PK74820007bc0-Identity-H" w:eastAsia="SSJ-PK74820007bc0-Identity-H" w:cs="SSJ-PK74820007bc0-Identity-H"/>
          <w:kern w:val="0"/>
          <w:sz w:val="24"/>
          <w:szCs w:val="24"/>
        </w:rPr>
        <w:t>113</w:t>
      </w:r>
      <w:r>
        <w:rPr>
          <w:rFonts w:ascii="SSJ-PK74820007bc0-Identity-H" w:eastAsia="SSJ-PK74820007bc0-Identity-H" w:cs="SSJ-PK74820007bc0-Identity-H"/>
          <w:kern w:val="0"/>
          <w:sz w:val="24"/>
          <w:szCs w:val="24"/>
        </w:rPr>
        <w:t>-</w:t>
      </w:r>
      <w:r w:rsidR="00734767">
        <w:rPr>
          <w:rFonts w:ascii="SSJ-PK74820007bc0-Identity-H" w:eastAsia="SSJ-PK74820007bc0-Identity-H" w:cs="SSJ-PK74820007bc0-Identity-H"/>
          <w:kern w:val="0"/>
          <w:sz w:val="24"/>
          <w:szCs w:val="24"/>
        </w:rPr>
        <w:t>114</w:t>
      </w:r>
      <w:r w:rsidR="00091DB6">
        <w:rPr>
          <w:rFonts w:ascii="SSJ-PK74820007bc0-Identity-H" w:eastAsia="SSJ-PK74820007bc0-Identity-H" w:cs="SSJ-PK74820007bc0-Identity-H"/>
          <w:kern w:val="0"/>
          <w:sz w:val="24"/>
          <w:szCs w:val="24"/>
        </w:rPr>
        <w:t>.</w:t>
      </w:r>
    </w:p>
    <w:p w:rsidR="008E0C46" w:rsidRDefault="008E0C46"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6</w:t>
      </w:r>
      <w:r>
        <w:rPr>
          <w:rFonts w:ascii="SSJ-PK74820007bc0-Identity-H" w:eastAsia="SSJ-PK74820007bc0-Identity-H" w:cs="SSJ-PK74820007bc0-Identity-H" w:hint="eastAsia"/>
          <w:kern w:val="0"/>
          <w:sz w:val="24"/>
          <w:szCs w:val="24"/>
        </w:rPr>
        <w:t>】#闵可夫斯基</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空间与时间</w:t>
      </w:r>
      <w:r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//孟昭英</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编译</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相对论原理（论文集）北京:科学出版社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 xml:space="preserve"> 1980:61-75</w:t>
      </w:r>
      <w:r w:rsidR="00091DB6">
        <w:rPr>
          <w:rFonts w:ascii="SSJ-PK74820007bc0-Identity-H" w:eastAsia="SSJ-PK74820007bc0-Identity-H" w:cs="SSJ-PK74820007bc0-Identity-H"/>
          <w:kern w:val="0"/>
          <w:sz w:val="24"/>
          <w:szCs w:val="24"/>
        </w:rPr>
        <w:t>.</w:t>
      </w:r>
    </w:p>
    <w:p w:rsidR="00734767" w:rsidRDefault="00734767" w:rsidP="00734767">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8E0C46">
        <w:rPr>
          <w:rFonts w:ascii="SSJ-PK74820007bc0-Identity-H" w:eastAsia="SSJ-PK74820007bc0-Identity-H" w:cs="SSJ-PK74820007bc0-Identity-H"/>
          <w:kern w:val="0"/>
          <w:sz w:val="24"/>
          <w:szCs w:val="24"/>
        </w:rPr>
        <w:t>7</w:t>
      </w:r>
      <w:r>
        <w:rPr>
          <w:rFonts w:ascii="SSJ-PK74820007bc0-Identity-H" w:eastAsia="SSJ-PK74820007bc0-Identity-H" w:cs="SSJ-PK74820007bc0-Identity-H" w:hint="eastAsia"/>
          <w:kern w:val="0"/>
          <w:sz w:val="24"/>
          <w:szCs w:val="24"/>
        </w:rPr>
        <w:t>】</w:t>
      </w:r>
      <w:r w:rsidR="00FA01D7">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M</w:t>
      </w:r>
      <w:r>
        <w:rPr>
          <w:rFonts w:ascii="SSJ-PK74820007bc0-Identity-H" w:eastAsia="SSJ-PK74820007bc0-Identity-H" w:cs="SSJ-PK74820007bc0-Identity-H"/>
          <w:kern w:val="0"/>
          <w:sz w:val="24"/>
          <w:szCs w:val="24"/>
        </w:rPr>
        <w:t>isner C W</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Thorne K S</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Wheeler J A</w:t>
      </w:r>
      <w:r w:rsidR="00091DB6">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Gravitation[M] San Francisco: Freeman W H Company</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1973:941-1044</w:t>
      </w:r>
      <w:r w:rsidR="00091DB6">
        <w:rPr>
          <w:rFonts w:ascii="SSJ-PK74820007bc0-Identity-H" w:eastAsia="SSJ-PK74820007bc0-Identity-H" w:cs="SSJ-PK74820007bc0-Identity-H"/>
          <w:kern w:val="0"/>
          <w:sz w:val="24"/>
          <w:szCs w:val="24"/>
        </w:rPr>
        <w:t>.</w:t>
      </w:r>
    </w:p>
    <w:p w:rsidR="00FA01D7" w:rsidRDefault="00FA01D7" w:rsidP="00FA01D7">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（#号</w:t>
      </w:r>
      <w:r>
        <w:rPr>
          <w:rFonts w:ascii="SSJ-PK74820007bc0-Identity-H" w:eastAsia="SSJ-PK74820007bc0-Identity-H" w:cs="SSJ-PK74820007bc0-Identity-H"/>
          <w:kern w:val="0"/>
          <w:sz w:val="24"/>
          <w:szCs w:val="24"/>
        </w:rPr>
        <w:t>表示空一格</w:t>
      </w:r>
      <w:r>
        <w:rPr>
          <w:rFonts w:ascii="SSJ-PK74820007bc0-Identity-H" w:eastAsia="SSJ-PK74820007bc0-Identity-H" w:cs="SSJ-PK74820007bc0-Identity-H" w:hint="eastAsia"/>
          <w:kern w:val="0"/>
          <w:sz w:val="24"/>
          <w:szCs w:val="24"/>
        </w:rPr>
        <w:t>）</w:t>
      </w:r>
    </w:p>
    <w:p w:rsidR="00613FAE" w:rsidRPr="001748A1" w:rsidRDefault="007D6C4B" w:rsidP="001748A1">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748A1">
        <w:rPr>
          <w:rFonts w:ascii="SSJ-PK74820007bc0-Identity-H" w:eastAsia="SSJ-PK74820007bc0-Identity-H" w:cs="SSJ-PK74820007bc0-Identity-H"/>
          <w:b/>
          <w:kern w:val="0"/>
          <w:sz w:val="24"/>
          <w:szCs w:val="24"/>
        </w:rPr>
        <w:t xml:space="preserve">3 </w:t>
      </w:r>
      <w:r w:rsidR="00DF1EC3" w:rsidRPr="001748A1">
        <w:rPr>
          <w:rFonts w:ascii="SSJ-PK74820007bc0-Identity-H" w:eastAsia="SSJ-PK74820007bc0-Identity-H" w:cs="SSJ-PK74820007bc0-Identity-H" w:hint="eastAsia"/>
          <w:b/>
          <w:kern w:val="0"/>
          <w:sz w:val="24"/>
          <w:szCs w:val="24"/>
        </w:rPr>
        <w:t>版权、学术规范</w:t>
      </w:r>
      <w:r w:rsidR="00540F3D" w:rsidRPr="001748A1">
        <w:rPr>
          <w:rFonts w:ascii="SSJ-PK74820007bc0-Identity-H" w:eastAsia="SSJ-PK74820007bc0-Identity-H" w:cs="SSJ-PK74820007bc0-Identity-H"/>
          <w:b/>
          <w:kern w:val="0"/>
          <w:sz w:val="24"/>
          <w:szCs w:val="24"/>
        </w:rPr>
        <w:br/>
      </w:r>
      <w:r w:rsidR="00540F3D" w:rsidRPr="00540F3D">
        <w:rPr>
          <w:rFonts w:ascii="SSJ-PK74820007bc0-Identity-H" w:eastAsia="SSJ-PK74820007bc0-Identity-H" w:cs="SSJ-PK74820007bc0-Identity-H"/>
          <w:kern w:val="0"/>
          <w:sz w:val="24"/>
          <w:szCs w:val="24"/>
        </w:rPr>
        <w:t>投给本刊的稿件作者必须保证</w:t>
      </w:r>
      <w:r w:rsidR="00091DB6">
        <w:rPr>
          <w:rFonts w:ascii="SSJ-PK74820007bc0-Identity-H" w:eastAsia="SSJ-PK74820007bc0-Identity-H" w:cs="SSJ-PK74820007bc0-Identity-H"/>
          <w:kern w:val="0"/>
          <w:sz w:val="24"/>
          <w:szCs w:val="24"/>
        </w:rPr>
        <w:t>：</w:t>
      </w:r>
      <w:r w:rsidR="00540F3D" w:rsidRPr="00540F3D">
        <w:rPr>
          <w:rFonts w:ascii="SSJ-PK74820007bc0-Identity-H" w:eastAsia="SSJ-PK74820007bc0-Identity-H" w:cs="SSJ-PK74820007bc0-Identity-H"/>
          <w:kern w:val="0"/>
          <w:sz w:val="24"/>
          <w:szCs w:val="24"/>
        </w:rPr>
        <w:t>文章署名无争议，引用他人著述已注明出处，</w:t>
      </w:r>
      <w:r w:rsidR="00FA01D7">
        <w:rPr>
          <w:rFonts w:ascii="SSJ-PK74820007bc0-Identity-H" w:eastAsia="SSJ-PK74820007bc0-Identity-H" w:cs="SSJ-PK74820007bc0-Identity-H" w:hint="eastAsia"/>
          <w:kern w:val="0"/>
          <w:sz w:val="24"/>
          <w:szCs w:val="24"/>
        </w:rPr>
        <w:t xml:space="preserve">  </w:t>
      </w:r>
      <w:r w:rsidR="00540F3D" w:rsidRPr="00540F3D">
        <w:rPr>
          <w:rFonts w:ascii="SSJ-PK74820007bc0-Identity-H" w:eastAsia="SSJ-PK74820007bc0-Identity-H" w:cs="SSJ-PK74820007bc0-Identity-H"/>
          <w:kern w:val="0"/>
          <w:sz w:val="24"/>
          <w:szCs w:val="24"/>
        </w:rPr>
        <w:t>文章未在别处以任何形式公开发表，在规定的期限内无一稿两投</w:t>
      </w:r>
      <w:r w:rsidR="00091DB6">
        <w:rPr>
          <w:rFonts w:ascii="SSJ-PK74820007bc0-Identity-H" w:eastAsia="SSJ-PK74820007bc0-Identity-H" w:cs="SSJ-PK74820007bc0-Identity-H"/>
          <w:kern w:val="0"/>
          <w:sz w:val="24"/>
          <w:szCs w:val="24"/>
        </w:rPr>
        <w:t>.</w:t>
      </w:r>
      <w:r w:rsidR="00540F3D" w:rsidRPr="00540F3D">
        <w:rPr>
          <w:rFonts w:ascii="SSJ-PK74820007bc0-Identity-H" w:eastAsia="SSJ-PK74820007bc0-Identity-H" w:cs="SSJ-PK74820007bc0-Identity-H"/>
          <w:kern w:val="0"/>
          <w:sz w:val="24"/>
          <w:szCs w:val="24"/>
        </w:rPr>
        <w:t>本刊坚决拒绝弄虚作假、抄袭剽窃者，一经查实，视情节轻重给予书面警告、拒绝刊登有其</w:t>
      </w:r>
      <w:r w:rsidR="00540F3D" w:rsidRPr="00540F3D">
        <w:rPr>
          <w:rFonts w:ascii="SSJ-PK74820007bc0-Identity-H" w:eastAsia="SSJ-PK74820007bc0-Identity-H" w:cs="SSJ-PK74820007bc0-Identity-H"/>
          <w:kern w:val="0"/>
          <w:sz w:val="24"/>
          <w:szCs w:val="24"/>
        </w:rPr>
        <w:lastRenderedPageBreak/>
        <w:t>署名的稿件、通知其所在单位、公开曝光等处理</w:t>
      </w:r>
      <w:r w:rsidR="00091DB6">
        <w:rPr>
          <w:rFonts w:ascii="SSJ-PK74820007bc0-Identity-H" w:eastAsia="SSJ-PK74820007bc0-Identity-H" w:cs="SSJ-PK74820007bc0-Identity-H"/>
          <w:kern w:val="0"/>
          <w:sz w:val="24"/>
          <w:szCs w:val="24"/>
        </w:rPr>
        <w:t>.</w:t>
      </w:r>
      <w:r w:rsidR="007840F9">
        <w:rPr>
          <w:rFonts w:ascii="SSJ-PK74820007bc0-Identity-H" w:eastAsia="SSJ-PK74820007bc0-Identity-H" w:cs="SSJ-PK74820007bc0-Identity-H"/>
          <w:kern w:val="0"/>
          <w:sz w:val="24"/>
          <w:szCs w:val="24"/>
        </w:rPr>
        <w:t xml:space="preserve"> </w:t>
      </w:r>
      <w:r w:rsidR="00613FAE" w:rsidRPr="00613FAE">
        <w:rPr>
          <w:rFonts w:ascii="SSJ-PK74820007bc0-Identity-H" w:eastAsia="SSJ-PK74820007bc0-Identity-H" w:cs="SSJ-PK74820007bc0-Identity-H"/>
          <w:kern w:val="0"/>
          <w:sz w:val="24"/>
          <w:szCs w:val="24"/>
        </w:rPr>
        <w:t>来稿一经录用，文章版权（含纸张、光盘和网络等介质）需转让给编辑部，在编辑部网站首页</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作者须知</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中下载</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版权协议</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，全部作者签名并附所有作者单位盖章后邮寄或传真或扫描后用</w:t>
      </w:r>
      <w:r w:rsidR="001748A1">
        <w:rPr>
          <w:rFonts w:ascii="SSJ-PK74820007bc0-Identity-H" w:eastAsia="SSJ-PK74820007bc0-Identity-H" w:cs="SSJ-PK74820007bc0-Identity-H"/>
          <w:kern w:val="0"/>
          <w:sz w:val="24"/>
          <w:szCs w:val="24"/>
        </w:rPr>
        <w:t>E</w:t>
      </w:r>
      <w:r w:rsidR="00613FAE" w:rsidRPr="00613FAE">
        <w:rPr>
          <w:rFonts w:ascii="SSJ-PK74820007bc0-Identity-H" w:eastAsia="SSJ-PK74820007bc0-Identity-H" w:cs="SSJ-PK74820007bc0-Identity-H"/>
          <w:kern w:val="0"/>
          <w:sz w:val="24"/>
          <w:szCs w:val="24"/>
        </w:rPr>
        <w:t>-mail附件传回我编辑部</w:t>
      </w:r>
      <w:r w:rsidR="00091DB6">
        <w:rPr>
          <w:rFonts w:ascii="SSJ-PK74820007bc0-Identity-H" w:eastAsia="SSJ-PK74820007bc0-Identity-H" w:cs="SSJ-PK74820007bc0-Identity-H"/>
          <w:kern w:val="0"/>
          <w:sz w:val="24"/>
          <w:szCs w:val="24"/>
        </w:rPr>
        <w:t>.</w:t>
      </w:r>
    </w:p>
    <w:p w:rsidR="00DF1EC3" w:rsidRPr="001748A1" w:rsidRDefault="007D6C4B"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748A1">
        <w:rPr>
          <w:rFonts w:ascii="SSJ-PK74820007bc0-Identity-H" w:eastAsia="SSJ-PK74820007bc0-Identity-H" w:cs="SSJ-PK74820007bc0-Identity-H"/>
          <w:b/>
          <w:kern w:val="0"/>
          <w:sz w:val="24"/>
          <w:szCs w:val="24"/>
        </w:rPr>
        <w:t>4</w:t>
      </w:r>
      <w:r w:rsidR="00DF1EC3" w:rsidRPr="001748A1">
        <w:rPr>
          <w:rFonts w:ascii="SSJ-PK74820007bc0-Identity-H" w:eastAsia="SSJ-PK74820007bc0-Identity-H" w:cs="SSJ-PK74820007bc0-Identity-H" w:hint="eastAsia"/>
          <w:b/>
          <w:kern w:val="0"/>
          <w:sz w:val="24"/>
          <w:szCs w:val="24"/>
        </w:rPr>
        <w:t>审稿费、版面费、稿酬、</w:t>
      </w:r>
      <w:r w:rsidRPr="001748A1">
        <w:rPr>
          <w:rFonts w:ascii="SSJ-PK74820007bc0-Identity-H" w:eastAsia="SSJ-PK74820007bc0-Identity-H" w:cs="SSJ-PK74820007bc0-Identity-H" w:hint="eastAsia"/>
          <w:b/>
          <w:kern w:val="0"/>
          <w:sz w:val="24"/>
          <w:szCs w:val="24"/>
        </w:rPr>
        <w:t>样刊</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遵照中国科协有关文件精神，凡向本刊投稿者须交纳论文审理费，凡在本刊发表论文者须交纳版面费</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具体款项E-mail通知</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论文刊出后，将向作者酌付稿酬，寄送该期期刊1册</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编辑部通</w:t>
      </w:r>
      <w:r w:rsidR="00DD2D47">
        <w:rPr>
          <w:rFonts w:ascii="SSJ-PK74820007bc0-Identity-H" w:eastAsia="SSJ-PK74820007bc0-Identity-H" w:cs="SSJ-PK74820007bc0-Identity-H" w:hint="eastAsia"/>
          <w:kern w:val="0"/>
          <w:sz w:val="24"/>
          <w:szCs w:val="24"/>
        </w:rPr>
        <w:t>讯</w:t>
      </w:r>
      <w:r w:rsidRPr="00DF1EC3">
        <w:rPr>
          <w:rFonts w:ascii="SSJ-PK74820007bc0-Identity-H" w:eastAsia="SSJ-PK74820007bc0-Identity-H" w:cs="SSJ-PK74820007bc0-Identity-H" w:hint="eastAsia"/>
          <w:kern w:val="0"/>
          <w:sz w:val="24"/>
          <w:szCs w:val="24"/>
        </w:rPr>
        <w:t>地址</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北京新街口</w:t>
      </w:r>
      <w:r w:rsidR="00DD2D47">
        <w:rPr>
          <w:rFonts w:ascii="SSJ-PK74820007bc0-Identity-H" w:eastAsia="SSJ-PK74820007bc0-Identity-H" w:cs="SSJ-PK74820007bc0-Identity-H"/>
          <w:kern w:val="0"/>
          <w:sz w:val="24"/>
          <w:szCs w:val="24"/>
        </w:rPr>
        <w:t>外大街</w:t>
      </w:r>
      <w:r w:rsidR="00DD2D47">
        <w:rPr>
          <w:rFonts w:ascii="SSJ-PK74820007bc0-Identity-H" w:eastAsia="SSJ-PK74820007bc0-Identity-H" w:cs="SSJ-PK74820007bc0-Identity-H" w:hint="eastAsia"/>
          <w:kern w:val="0"/>
          <w:sz w:val="24"/>
          <w:szCs w:val="24"/>
        </w:rPr>
        <w:t>19号</w:t>
      </w:r>
      <w:r w:rsidR="00DD2D47">
        <w:rPr>
          <w:rFonts w:ascii="SSJ-PK74820007bc0-Identity-H" w:eastAsia="SSJ-PK74820007bc0-Identity-H" w:cs="SSJ-PK74820007bc0-Identity-H"/>
          <w:kern w:val="0"/>
          <w:sz w:val="24"/>
          <w:szCs w:val="24"/>
        </w:rPr>
        <w:t>北京师范大学，</w:t>
      </w:r>
      <w:r w:rsidRPr="00DF1EC3">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大学物理</w:t>
      </w:r>
      <w:r w:rsidRPr="00DF1EC3">
        <w:rPr>
          <w:rFonts w:ascii="SSJ-PK74820007bc0-Identity-H" w:eastAsia="SSJ-PK74820007bc0-Identity-H" w:cs="SSJ-PK74820007bc0-Identity-H" w:hint="eastAsia"/>
          <w:kern w:val="0"/>
          <w:sz w:val="24"/>
          <w:szCs w:val="24"/>
        </w:rPr>
        <w:t>》编辑部</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邮政编码</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kern w:val="0"/>
          <w:sz w:val="24"/>
          <w:szCs w:val="24"/>
        </w:rPr>
        <w:t>100875</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电话</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 xml:space="preserve"> </w:t>
      </w:r>
      <w:r w:rsidR="00DD2D47">
        <w:rPr>
          <w:rFonts w:ascii="SSJ-PK74820007bc0-Identity-H" w:eastAsia="SSJ-PK74820007bc0-Identity-H" w:cs="SSJ-PK74820007bc0-Identity-H"/>
          <w:kern w:val="0"/>
          <w:sz w:val="24"/>
          <w:szCs w:val="24"/>
        </w:rPr>
        <w:t>010-58808024</w:t>
      </w:r>
    </w:p>
    <w:p w:rsidR="00B13ED0" w:rsidRPr="00A407E8" w:rsidRDefault="00DF1EC3" w:rsidP="00DF1EC3">
      <w:pPr>
        <w:rPr>
          <w:rFonts w:ascii="SSJ-PK74820007bc0-Identity-H" w:eastAsia="SSJ-PK74820007bc0-Identity-H" w:cs="SSJ-PK74820007bc0-Identity-H"/>
          <w:kern w:val="0"/>
          <w:sz w:val="24"/>
          <w:szCs w:val="24"/>
        </w:rPr>
      </w:pPr>
      <w:r w:rsidRPr="00A407E8">
        <w:rPr>
          <w:rFonts w:ascii="SSJ-PK74820007bc0-Identity-H" w:eastAsia="SSJ-PK74820007bc0-Identity-H" w:cs="SSJ-PK74820007bc0-Identity-H" w:hint="eastAsia"/>
          <w:kern w:val="0"/>
          <w:sz w:val="24"/>
          <w:szCs w:val="24"/>
        </w:rPr>
        <w:t xml:space="preserve">　　E-mail</w:t>
      </w:r>
      <w:r w:rsidR="00091DB6">
        <w:rPr>
          <w:rFonts w:ascii="SSJ-PK74820007bc0-Identity-H" w:eastAsia="SSJ-PK74820007bc0-Identity-H" w:cs="SSJ-PK74820007bc0-Identity-H" w:hint="eastAsia"/>
          <w:kern w:val="0"/>
          <w:sz w:val="24"/>
          <w:szCs w:val="24"/>
        </w:rPr>
        <w:t>：</w:t>
      </w:r>
      <w:r w:rsidRPr="00A407E8">
        <w:rPr>
          <w:rFonts w:ascii="SSJ-PK74820007bc0-Identity-H" w:eastAsia="SSJ-PK74820007bc0-Identity-H" w:cs="SSJ-PK74820007bc0-Identity-H" w:hint="eastAsia"/>
          <w:kern w:val="0"/>
          <w:sz w:val="24"/>
          <w:szCs w:val="24"/>
        </w:rPr>
        <w:t xml:space="preserve"> </w:t>
      </w:r>
      <w:r w:rsidR="00DD2D47">
        <w:rPr>
          <w:rFonts w:ascii="SSJ-PK74820007bc0-Identity-H" w:eastAsia="SSJ-PK74820007bc0-Identity-H" w:cs="SSJ-PK74820007bc0-Identity-H" w:hint="eastAsia"/>
          <w:kern w:val="0"/>
          <w:sz w:val="24"/>
          <w:szCs w:val="24"/>
        </w:rPr>
        <w:t>cop@bnu</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edu</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cn</w:t>
      </w:r>
    </w:p>
    <w:sectPr w:rsidR="00B13ED0" w:rsidRPr="00A40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D7" w:rsidRDefault="001B6CD7" w:rsidP="00BF555F">
      <w:r>
        <w:separator/>
      </w:r>
    </w:p>
  </w:endnote>
  <w:endnote w:type="continuationSeparator" w:id="0">
    <w:p w:rsidR="001B6CD7" w:rsidRDefault="001B6CD7" w:rsidP="00BF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PK74820007bc0-Identity-H">
    <w:altName w:val="等线"/>
    <w:panose1 w:val="00000000000000000000"/>
    <w:charset w:val="86"/>
    <w:family w:val="auto"/>
    <w:notTrueType/>
    <w:pitch w:val="default"/>
    <w:sig w:usb0="00000001" w:usb1="080E0000" w:usb2="00000010" w:usb3="00000000" w:csb0="00040000" w:csb1="00000000"/>
  </w:font>
  <w:font w:name="E-BZ-PK74873-Identity-H">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D7" w:rsidRDefault="001B6CD7" w:rsidP="00BF555F">
      <w:r>
        <w:separator/>
      </w:r>
    </w:p>
  </w:footnote>
  <w:footnote w:type="continuationSeparator" w:id="0">
    <w:p w:rsidR="001B6CD7" w:rsidRDefault="001B6CD7" w:rsidP="00BF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73"/>
    <w:rsid w:val="00052568"/>
    <w:rsid w:val="000733DC"/>
    <w:rsid w:val="00091DB6"/>
    <w:rsid w:val="0016617A"/>
    <w:rsid w:val="001748A1"/>
    <w:rsid w:val="001A298F"/>
    <w:rsid w:val="001B6CD7"/>
    <w:rsid w:val="001C6FB7"/>
    <w:rsid w:val="00270B28"/>
    <w:rsid w:val="00270DE2"/>
    <w:rsid w:val="00354946"/>
    <w:rsid w:val="003B13DF"/>
    <w:rsid w:val="003C3AD8"/>
    <w:rsid w:val="003E4101"/>
    <w:rsid w:val="00400309"/>
    <w:rsid w:val="00487626"/>
    <w:rsid w:val="00540F3D"/>
    <w:rsid w:val="00583E50"/>
    <w:rsid w:val="00585E1A"/>
    <w:rsid w:val="005A7D86"/>
    <w:rsid w:val="00613FAE"/>
    <w:rsid w:val="00663314"/>
    <w:rsid w:val="006B380B"/>
    <w:rsid w:val="00734767"/>
    <w:rsid w:val="0077055B"/>
    <w:rsid w:val="007840F9"/>
    <w:rsid w:val="007C0F14"/>
    <w:rsid w:val="007D6C4B"/>
    <w:rsid w:val="00861B1C"/>
    <w:rsid w:val="00877E72"/>
    <w:rsid w:val="00885ABA"/>
    <w:rsid w:val="00886220"/>
    <w:rsid w:val="008E0C46"/>
    <w:rsid w:val="008E31B7"/>
    <w:rsid w:val="008F47DB"/>
    <w:rsid w:val="00995BDB"/>
    <w:rsid w:val="009A341E"/>
    <w:rsid w:val="009B3F69"/>
    <w:rsid w:val="009B5081"/>
    <w:rsid w:val="009E160C"/>
    <w:rsid w:val="009F5485"/>
    <w:rsid w:val="00A21597"/>
    <w:rsid w:val="00A24BDE"/>
    <w:rsid w:val="00A34F73"/>
    <w:rsid w:val="00A407E8"/>
    <w:rsid w:val="00AB0812"/>
    <w:rsid w:val="00B06678"/>
    <w:rsid w:val="00B13ED0"/>
    <w:rsid w:val="00B92CAD"/>
    <w:rsid w:val="00BD19BE"/>
    <w:rsid w:val="00BF555F"/>
    <w:rsid w:val="00C26706"/>
    <w:rsid w:val="00C44856"/>
    <w:rsid w:val="00C6258E"/>
    <w:rsid w:val="00D34A07"/>
    <w:rsid w:val="00DD2D47"/>
    <w:rsid w:val="00DF1EC3"/>
    <w:rsid w:val="00E87DC9"/>
    <w:rsid w:val="00EF0A1D"/>
    <w:rsid w:val="00F6614D"/>
    <w:rsid w:val="00FA01D7"/>
    <w:rsid w:val="00FB52BC"/>
    <w:rsid w:val="00FF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BC47A"/>
  <w15:chartTrackingRefBased/>
  <w15:docId w15:val="{50253559-9DA3-4B0F-9821-E22E2BF2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5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555F"/>
    <w:rPr>
      <w:sz w:val="18"/>
      <w:szCs w:val="18"/>
    </w:rPr>
  </w:style>
  <w:style w:type="paragraph" w:styleId="a5">
    <w:name w:val="footer"/>
    <w:basedOn w:val="a"/>
    <w:link w:val="a6"/>
    <w:uiPriority w:val="99"/>
    <w:unhideWhenUsed/>
    <w:rsid w:val="00BF555F"/>
    <w:pPr>
      <w:tabs>
        <w:tab w:val="center" w:pos="4153"/>
        <w:tab w:val="right" w:pos="8306"/>
      </w:tabs>
      <w:snapToGrid w:val="0"/>
      <w:jc w:val="left"/>
    </w:pPr>
    <w:rPr>
      <w:sz w:val="18"/>
      <w:szCs w:val="18"/>
    </w:rPr>
  </w:style>
  <w:style w:type="character" w:customStyle="1" w:styleId="a6">
    <w:name w:val="页脚 字符"/>
    <w:basedOn w:val="a0"/>
    <w:link w:val="a5"/>
    <w:uiPriority w:val="99"/>
    <w:rsid w:val="00BF555F"/>
    <w:rPr>
      <w:sz w:val="18"/>
      <w:szCs w:val="18"/>
    </w:rPr>
  </w:style>
  <w:style w:type="paragraph" w:styleId="a7">
    <w:name w:val="Balloon Text"/>
    <w:basedOn w:val="a"/>
    <w:link w:val="a8"/>
    <w:uiPriority w:val="99"/>
    <w:semiHidden/>
    <w:unhideWhenUsed/>
    <w:rsid w:val="00585E1A"/>
    <w:rPr>
      <w:sz w:val="18"/>
      <w:szCs w:val="18"/>
    </w:rPr>
  </w:style>
  <w:style w:type="character" w:customStyle="1" w:styleId="a8">
    <w:name w:val="批注框文本 字符"/>
    <w:basedOn w:val="a0"/>
    <w:link w:val="a7"/>
    <w:uiPriority w:val="99"/>
    <w:semiHidden/>
    <w:rsid w:val="00585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1313">
      <w:bodyDiv w:val="1"/>
      <w:marLeft w:val="0"/>
      <w:marRight w:val="0"/>
      <w:marTop w:val="0"/>
      <w:marBottom w:val="0"/>
      <w:divBdr>
        <w:top w:val="none" w:sz="0" w:space="0" w:color="auto"/>
        <w:left w:val="none" w:sz="0" w:space="0" w:color="auto"/>
        <w:bottom w:val="none" w:sz="0" w:space="0" w:color="auto"/>
        <w:right w:val="none" w:sz="0" w:space="0" w:color="auto"/>
      </w:divBdr>
      <w:divsChild>
        <w:div w:id="55562760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00F5-FDC4-4043-BC35-6A4B3242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2017-03-28T07:48:00Z</cp:lastPrinted>
  <dcterms:created xsi:type="dcterms:W3CDTF">2017-06-09T07:39:00Z</dcterms:created>
  <dcterms:modified xsi:type="dcterms:W3CDTF">2017-06-09T07:39:00Z</dcterms:modified>
</cp:coreProperties>
</file>